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0B482" w14:textId="4C700B02" w:rsidR="008D3AC1" w:rsidRPr="00EB1415" w:rsidRDefault="000418D2" w:rsidP="000E0039">
      <w:pPr>
        <w:jc w:val="center"/>
        <w:rPr>
          <w:rFonts w:ascii="Marker Felt" w:hAnsi="Marker Felt" w:cs="Tahoma"/>
          <w:sz w:val="44"/>
          <w:szCs w:val="44"/>
        </w:rPr>
      </w:pPr>
      <w:r w:rsidRPr="00EB1415">
        <w:rPr>
          <w:rFonts w:ascii="Marker Felt" w:hAnsi="Marker Felt"/>
          <w:noProof/>
          <w:sz w:val="44"/>
          <w:szCs w:val="44"/>
        </w:rPr>
        <w:t>Can</w:t>
      </w:r>
      <w:r w:rsidR="00E97DDE" w:rsidRPr="00EB1415">
        <w:rPr>
          <w:rFonts w:ascii="Marker Felt" w:hAnsi="Marker Felt" w:cs="Tahoma"/>
          <w:sz w:val="44"/>
          <w:szCs w:val="44"/>
        </w:rPr>
        <w:t xml:space="preserve"> It!</w:t>
      </w:r>
    </w:p>
    <w:p w14:paraId="3D286C51" w14:textId="77777777" w:rsidR="008B3800" w:rsidRPr="008B3800" w:rsidRDefault="008B3800" w:rsidP="008B3800">
      <w:pPr>
        <w:rPr>
          <w:rFonts w:ascii="Times" w:eastAsia="Times New Roman" w:hAnsi="Times" w:cs="Times New Roman"/>
        </w:rPr>
      </w:pPr>
    </w:p>
    <w:p w14:paraId="52D028A1" w14:textId="62F86218" w:rsidR="008B3800" w:rsidRPr="008B3800" w:rsidRDefault="008B3800" w:rsidP="008B3800">
      <w:pPr>
        <w:rPr>
          <w:rFonts w:ascii="Times" w:hAnsi="Times" w:cs="Times New Roman"/>
        </w:rPr>
      </w:pPr>
      <w:r w:rsidRPr="008B3800">
        <w:rPr>
          <w:rFonts w:ascii="Trebuchet MS" w:hAnsi="Trebuchet MS" w:cs="Times New Roman"/>
          <w:color w:val="000000"/>
        </w:rPr>
        <w:t xml:space="preserve">You are the owner of a food processing company. You have a new product that you want to market, and </w:t>
      </w:r>
      <w:r w:rsidR="00C72AD6">
        <w:rPr>
          <w:rFonts w:ascii="Trebuchet MS" w:hAnsi="Trebuchet MS" w:cs="Times New Roman"/>
          <w:color w:val="000000"/>
        </w:rPr>
        <w:t>a major grocery s</w:t>
      </w:r>
      <w:r w:rsidRPr="008B3800">
        <w:rPr>
          <w:rFonts w:ascii="Trebuchet MS" w:hAnsi="Trebuchet MS" w:cs="Times New Roman"/>
          <w:color w:val="000000"/>
        </w:rPr>
        <w:t>tore has agreed to sell your product. You will need to design a can and a label for your product.</w:t>
      </w:r>
    </w:p>
    <w:p w14:paraId="16B39417" w14:textId="77777777" w:rsidR="008B3800" w:rsidRPr="008B3800" w:rsidRDefault="008B3800" w:rsidP="008B3800">
      <w:pPr>
        <w:spacing w:after="240"/>
        <w:rPr>
          <w:rFonts w:ascii="Times" w:eastAsia="Times New Roman" w:hAnsi="Times" w:cs="Times New Roman"/>
        </w:rPr>
      </w:pPr>
    </w:p>
    <w:p w14:paraId="0244E38B" w14:textId="77777777" w:rsidR="008B3800" w:rsidRPr="008B3800" w:rsidRDefault="008B3800" w:rsidP="008B3800">
      <w:pPr>
        <w:rPr>
          <w:rFonts w:ascii="Times" w:hAnsi="Times" w:cs="Times New Roman"/>
        </w:rPr>
      </w:pPr>
      <w:r w:rsidRPr="008B3800">
        <w:rPr>
          <w:rFonts w:ascii="Trebuchet MS" w:hAnsi="Trebuchet MS" w:cs="Times New Roman"/>
          <w:b/>
          <w:bCs/>
          <w:color w:val="000000"/>
          <w:u w:val="single"/>
        </w:rPr>
        <w:t>Part 1</w:t>
      </w:r>
    </w:p>
    <w:p w14:paraId="27D9ECEA" w14:textId="5562D962" w:rsidR="008B3800" w:rsidRPr="008B3800" w:rsidRDefault="008B3800" w:rsidP="008B3800">
      <w:pPr>
        <w:numPr>
          <w:ilvl w:val="0"/>
          <w:numId w:val="16"/>
        </w:numPr>
        <w:tabs>
          <w:tab w:val="clear" w:pos="720"/>
          <w:tab w:val="left" w:pos="270"/>
        </w:tabs>
        <w:ind w:left="0" w:firstLine="0"/>
        <w:textAlignment w:val="baseline"/>
        <w:rPr>
          <w:rFonts w:ascii="Arial" w:hAnsi="Arial" w:cs="Arial"/>
          <w:color w:val="000000"/>
        </w:rPr>
      </w:pPr>
      <w:r w:rsidRPr="008B3800">
        <w:rPr>
          <w:rFonts w:ascii="Trebuchet MS" w:hAnsi="Trebuchet MS" w:cs="Arial"/>
          <w:color w:val="000000"/>
        </w:rPr>
        <w:t xml:space="preserve">Determine a product that you want to sell and what the most feasible design would look like for a can. </w:t>
      </w:r>
      <w:r w:rsidRPr="008B3800">
        <w:rPr>
          <w:rFonts w:ascii="Times New Roman" w:hAnsi="Times New Roman" w:cs="Times New Roman"/>
          <w:color w:val="000000"/>
        </w:rPr>
        <w:t> </w:t>
      </w:r>
      <w:r w:rsidRPr="008B3800">
        <w:rPr>
          <w:rFonts w:ascii="Trebuchet MS" w:hAnsi="Trebuchet MS" w:cs="Arial"/>
          <w:color w:val="000000"/>
        </w:rPr>
        <w:t>Consider what type of products are currently sold in cans. How will your product be different from what is already available in grocery stores?</w:t>
      </w:r>
      <w:r w:rsidR="008E51A0">
        <w:rPr>
          <w:rFonts w:ascii="Trebuchet MS" w:hAnsi="Trebuchet MS" w:cs="Arial"/>
          <w:color w:val="000000"/>
        </w:rPr>
        <w:t xml:space="preserve"> Explain.</w:t>
      </w:r>
    </w:p>
    <w:p w14:paraId="6E62A74C" w14:textId="77777777" w:rsidR="008B3800" w:rsidRPr="008B3800" w:rsidRDefault="008B3800" w:rsidP="008B3800">
      <w:pPr>
        <w:tabs>
          <w:tab w:val="num" w:pos="180"/>
        </w:tabs>
        <w:rPr>
          <w:rFonts w:ascii="Times" w:eastAsia="Times New Roman" w:hAnsi="Times" w:cs="Times New Roman"/>
        </w:rPr>
      </w:pPr>
    </w:p>
    <w:p w14:paraId="59B8FABB" w14:textId="67317149" w:rsidR="008B3800" w:rsidRPr="008B3800" w:rsidRDefault="008B3800" w:rsidP="008B3800">
      <w:pPr>
        <w:numPr>
          <w:ilvl w:val="0"/>
          <w:numId w:val="17"/>
        </w:numPr>
        <w:tabs>
          <w:tab w:val="left" w:pos="270"/>
        </w:tabs>
        <w:textAlignment w:val="baseline"/>
        <w:rPr>
          <w:rFonts w:ascii="Trebuchet MS" w:hAnsi="Trebuchet MS" w:cs="Times New Roman"/>
          <w:color w:val="000000"/>
        </w:rPr>
      </w:pPr>
      <w:r w:rsidRPr="008B3800">
        <w:rPr>
          <w:rFonts w:ascii="Trebuchet MS" w:hAnsi="Trebuchet MS" w:cs="Times New Roman"/>
          <w:color w:val="000000"/>
        </w:rPr>
        <w:t xml:space="preserve">Design two possible can dimensions given an interior volume of </w:t>
      </w:r>
      <w:r w:rsidR="000B070B">
        <w:rPr>
          <w:rFonts w:ascii="Trebuchet MS" w:hAnsi="Trebuchet MS" w:cs="Times New Roman"/>
          <w:color w:val="000000"/>
        </w:rPr>
        <w:t>300-500</w:t>
      </w:r>
      <w:r w:rsidRPr="008B3800">
        <w:rPr>
          <w:rFonts w:ascii="Trebuchet MS" w:hAnsi="Trebuchet MS" w:cs="Times New Roman"/>
          <w:color w:val="000000"/>
        </w:rPr>
        <w:t>cm</w:t>
      </w:r>
      <w:r w:rsidR="002E2124" w:rsidRPr="002E2124">
        <w:rPr>
          <w:rFonts w:ascii="Trebuchet MS" w:hAnsi="Trebuchet MS" w:cs="Times New Roman"/>
          <w:color w:val="000000"/>
          <w:vertAlign w:val="superscript"/>
        </w:rPr>
        <w:t>3</w:t>
      </w:r>
      <w:r w:rsidRPr="008B3800">
        <w:rPr>
          <w:rFonts w:ascii="Trebuchet MS" w:hAnsi="Trebuchet MS" w:cs="Times New Roman"/>
          <w:color w:val="000000"/>
        </w:rPr>
        <w:t xml:space="preserve"> and a wall thickness of 0.2mm. Sketch each can in the space below and label each of the given dimensions. Show the steps and work used to create the sketches with the dimensions given. Present your work in a logical and organized structure. </w:t>
      </w:r>
    </w:p>
    <w:p w14:paraId="2877B5F8" w14:textId="77777777" w:rsidR="008B3800" w:rsidRPr="008B3800" w:rsidRDefault="008B3800" w:rsidP="008B3800">
      <w:pPr>
        <w:rPr>
          <w:rFonts w:ascii="Times" w:eastAsia="Times New Roman" w:hAnsi="Times"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4680"/>
        <w:gridCol w:w="4680"/>
      </w:tblGrid>
      <w:tr w:rsidR="008B3800" w:rsidRPr="008B3800" w14:paraId="71823802" w14:textId="77777777" w:rsidTr="008B380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8CC35D" w14:textId="77777777" w:rsidR="008B3800" w:rsidRPr="008B3800" w:rsidRDefault="008B3800" w:rsidP="008B3800">
            <w:pPr>
              <w:rPr>
                <w:rFonts w:ascii="Times" w:hAnsi="Times" w:cs="Times New Roman"/>
              </w:rPr>
            </w:pPr>
            <w:r w:rsidRPr="008B3800">
              <w:rPr>
                <w:rFonts w:ascii="Trebuchet MS" w:hAnsi="Trebuchet MS" w:cs="Times New Roman"/>
                <w:color w:val="000000"/>
              </w:rPr>
              <w:t>Sketch 1</w:t>
            </w:r>
          </w:p>
          <w:p w14:paraId="253922BD" w14:textId="77777777" w:rsidR="008B3800" w:rsidRPr="00EB1415" w:rsidRDefault="008B3800" w:rsidP="008B3800">
            <w:pPr>
              <w:spacing w:after="240" w:line="0" w:lineRule="atLeast"/>
              <w:rPr>
                <w:rFonts w:ascii="Times" w:eastAsia="Times New Roman" w:hAnsi="Times" w:cs="Times New Roman"/>
              </w:rPr>
            </w:pPr>
            <w:r w:rsidRPr="008B3800">
              <w:rPr>
                <w:rFonts w:ascii="Times" w:eastAsia="Times New Roman" w:hAnsi="Times" w:cs="Times New Roman"/>
              </w:rPr>
              <w:br/>
            </w:r>
            <w:r w:rsidRPr="008B3800">
              <w:rPr>
                <w:rFonts w:ascii="Times" w:eastAsia="Times New Roman" w:hAnsi="Times" w:cs="Times New Roman"/>
              </w:rPr>
              <w:br/>
            </w:r>
            <w:r w:rsidRPr="008B3800">
              <w:rPr>
                <w:rFonts w:ascii="Times" w:eastAsia="Times New Roman" w:hAnsi="Times" w:cs="Times New Roman"/>
              </w:rPr>
              <w:br/>
            </w:r>
            <w:r w:rsidRPr="008B3800">
              <w:rPr>
                <w:rFonts w:ascii="Times" w:eastAsia="Times New Roman" w:hAnsi="Times" w:cs="Times New Roman"/>
              </w:rPr>
              <w:br/>
            </w:r>
            <w:r w:rsidRPr="008B3800">
              <w:rPr>
                <w:rFonts w:ascii="Times" w:eastAsia="Times New Roman" w:hAnsi="Times" w:cs="Times New Roman"/>
              </w:rPr>
              <w:br/>
            </w:r>
            <w:r w:rsidRPr="008B3800">
              <w:rPr>
                <w:rFonts w:ascii="Times" w:eastAsia="Times New Roman" w:hAnsi="Times" w:cs="Times New Roman"/>
              </w:rPr>
              <w:br/>
            </w:r>
            <w:r w:rsidRPr="008B3800">
              <w:rPr>
                <w:rFonts w:ascii="Times" w:eastAsia="Times New Roman" w:hAnsi="Times" w:cs="Times New Roman"/>
              </w:rPr>
              <w:br/>
            </w:r>
          </w:p>
          <w:p w14:paraId="54995945" w14:textId="77777777" w:rsidR="00EB1415" w:rsidRDefault="00EB1415" w:rsidP="008B3800">
            <w:pPr>
              <w:spacing w:after="240" w:line="0" w:lineRule="atLeast"/>
              <w:rPr>
                <w:rFonts w:ascii="Times" w:eastAsia="Times New Roman" w:hAnsi="Times" w:cs="Times New Roman"/>
              </w:rPr>
            </w:pPr>
          </w:p>
          <w:p w14:paraId="1A029C16" w14:textId="77777777" w:rsidR="00EB1415" w:rsidRDefault="00EB1415" w:rsidP="008B3800">
            <w:pPr>
              <w:spacing w:after="240" w:line="0" w:lineRule="atLeast"/>
              <w:rPr>
                <w:rFonts w:ascii="Times" w:eastAsia="Times New Roman" w:hAnsi="Times" w:cs="Times New Roman"/>
              </w:rPr>
            </w:pPr>
          </w:p>
          <w:p w14:paraId="1A2F7937" w14:textId="28801459" w:rsidR="008B3800" w:rsidRPr="008B3800" w:rsidRDefault="008B3800" w:rsidP="008B3800">
            <w:pPr>
              <w:spacing w:after="240" w:line="0" w:lineRule="atLeast"/>
              <w:rPr>
                <w:rFonts w:ascii="Times" w:eastAsia="Times New Roman" w:hAnsi="Times" w:cs="Times New Roman"/>
              </w:rPr>
            </w:pPr>
            <w:r w:rsidRPr="008B3800">
              <w:rPr>
                <w:rFonts w:ascii="Times" w:eastAsia="Times New Roman" w:hAnsi="Times" w:cs="Times New Roman"/>
              </w:rPr>
              <w:br/>
            </w:r>
            <w:r w:rsidRPr="008B3800">
              <w:rPr>
                <w:rFonts w:ascii="Times" w:eastAsia="Times New Roman" w:hAnsi="Times" w:cs="Times New Roman"/>
              </w:rPr>
              <w:br/>
            </w:r>
            <w:r w:rsidRPr="008B3800">
              <w:rPr>
                <w:rFonts w:ascii="Times" w:eastAsia="Times New Roman" w:hAnsi="Times" w:cs="Times New Roman"/>
              </w:rPr>
              <w:br/>
            </w:r>
            <w:r w:rsidRPr="008B3800">
              <w:rPr>
                <w:rFonts w:ascii="Times" w:eastAsia="Times New Roman" w:hAnsi="Times" w:cs="Times New Roman"/>
              </w:rPr>
              <w:br/>
            </w:r>
            <w:r w:rsidRPr="008B3800">
              <w:rPr>
                <w:rFonts w:ascii="Times" w:eastAsia="Times New Roman" w:hAnsi="Times" w:cs="Times New Roman"/>
              </w:rPr>
              <w:br/>
            </w:r>
            <w:r w:rsidRPr="008B3800">
              <w:rPr>
                <w:rFonts w:ascii="Times" w:eastAsia="Times New Roman" w:hAnsi="Times" w:cs="Times New Roman"/>
              </w:rPr>
              <w:br/>
            </w:r>
            <w:r w:rsidRPr="008B3800">
              <w:rPr>
                <w:rFonts w:ascii="Times" w:eastAsia="Times New Roman" w:hAnsi="Times" w:cs="Times New Roman"/>
              </w:rPr>
              <w:br/>
            </w:r>
            <w:r w:rsidRPr="008B3800">
              <w:rPr>
                <w:rFonts w:ascii="Times" w:eastAsia="Times New Roman" w:hAnsi="Times" w:cs="Times New Roman"/>
              </w:rPr>
              <w:br/>
            </w:r>
            <w:r w:rsidRPr="008B3800">
              <w:rPr>
                <w:rFonts w:ascii="Times" w:eastAsia="Times New Roman" w:hAnsi="Times" w:cs="Times New Roman"/>
              </w:rPr>
              <w:br/>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49EFD3" w14:textId="77777777" w:rsidR="008B3800" w:rsidRPr="008B3800" w:rsidRDefault="008B3800" w:rsidP="008B3800">
            <w:pPr>
              <w:spacing w:line="0" w:lineRule="atLeast"/>
              <w:rPr>
                <w:rFonts w:ascii="Times" w:hAnsi="Times" w:cs="Times New Roman"/>
              </w:rPr>
            </w:pPr>
            <w:r w:rsidRPr="008B3800">
              <w:rPr>
                <w:rFonts w:ascii="Trebuchet MS" w:hAnsi="Trebuchet MS" w:cs="Times New Roman"/>
                <w:color w:val="000000"/>
              </w:rPr>
              <w:t>Sketch 2</w:t>
            </w:r>
          </w:p>
        </w:tc>
      </w:tr>
      <w:tr w:rsidR="008B3800" w:rsidRPr="008B3800" w14:paraId="2765C708" w14:textId="77777777" w:rsidTr="008B380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AB9412" w14:textId="77777777" w:rsidR="008B3800" w:rsidRPr="008B3800" w:rsidRDefault="008B3800" w:rsidP="008B3800">
            <w:pPr>
              <w:rPr>
                <w:rFonts w:ascii="Times" w:hAnsi="Times" w:cs="Times New Roman"/>
              </w:rPr>
            </w:pPr>
            <w:r w:rsidRPr="008B3800">
              <w:rPr>
                <w:rFonts w:ascii="Trebuchet MS" w:hAnsi="Trebuchet MS" w:cs="Times New Roman"/>
                <w:color w:val="000000"/>
              </w:rPr>
              <w:t>Height = ______      </w:t>
            </w:r>
          </w:p>
          <w:p w14:paraId="705C4D61" w14:textId="77777777" w:rsidR="008B3800" w:rsidRPr="008B3800" w:rsidRDefault="008B3800" w:rsidP="008B3800">
            <w:pPr>
              <w:rPr>
                <w:rFonts w:ascii="Times" w:hAnsi="Times" w:cs="Times New Roman"/>
              </w:rPr>
            </w:pPr>
            <w:r w:rsidRPr="008B3800">
              <w:rPr>
                <w:rFonts w:ascii="Trebuchet MS" w:hAnsi="Trebuchet MS" w:cs="Times New Roman"/>
                <w:color w:val="000000"/>
              </w:rPr>
              <w:t>Interior Diameter = ________</w:t>
            </w:r>
          </w:p>
          <w:p w14:paraId="20117016" w14:textId="77777777" w:rsidR="008B3800" w:rsidRPr="008B3800" w:rsidRDefault="008B3800" w:rsidP="008B3800">
            <w:pPr>
              <w:spacing w:line="0" w:lineRule="atLeast"/>
              <w:rPr>
                <w:rFonts w:ascii="Times" w:hAnsi="Times" w:cs="Times New Roman"/>
              </w:rPr>
            </w:pPr>
            <w:r w:rsidRPr="008B3800">
              <w:rPr>
                <w:rFonts w:ascii="Trebuchet MS" w:hAnsi="Trebuchet MS" w:cs="Times New Roman"/>
                <w:color w:val="000000"/>
              </w:rPr>
              <w:t>Exterior Diameter = ________</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05BA8E" w14:textId="77777777" w:rsidR="008B3800" w:rsidRPr="008B3800" w:rsidRDefault="008B3800" w:rsidP="008B3800">
            <w:pPr>
              <w:rPr>
                <w:rFonts w:ascii="Times" w:hAnsi="Times" w:cs="Times New Roman"/>
              </w:rPr>
            </w:pPr>
            <w:r w:rsidRPr="008B3800">
              <w:rPr>
                <w:rFonts w:ascii="Trebuchet MS" w:hAnsi="Trebuchet MS" w:cs="Times New Roman"/>
                <w:color w:val="000000"/>
              </w:rPr>
              <w:t>Height = ______      </w:t>
            </w:r>
          </w:p>
          <w:p w14:paraId="6ED2CD1F" w14:textId="77777777" w:rsidR="008B3800" w:rsidRPr="008B3800" w:rsidRDefault="008B3800" w:rsidP="008B3800">
            <w:pPr>
              <w:rPr>
                <w:rFonts w:ascii="Times" w:hAnsi="Times" w:cs="Times New Roman"/>
              </w:rPr>
            </w:pPr>
            <w:r w:rsidRPr="008B3800">
              <w:rPr>
                <w:rFonts w:ascii="Trebuchet MS" w:hAnsi="Trebuchet MS" w:cs="Times New Roman"/>
                <w:color w:val="000000"/>
              </w:rPr>
              <w:t>Interior Diameter = ________</w:t>
            </w:r>
          </w:p>
          <w:p w14:paraId="281421EA" w14:textId="77777777" w:rsidR="008B3800" w:rsidRPr="008B3800" w:rsidRDefault="008B3800" w:rsidP="008B3800">
            <w:pPr>
              <w:spacing w:line="0" w:lineRule="atLeast"/>
              <w:rPr>
                <w:rFonts w:ascii="Times" w:hAnsi="Times" w:cs="Times New Roman"/>
              </w:rPr>
            </w:pPr>
            <w:r w:rsidRPr="008B3800">
              <w:rPr>
                <w:rFonts w:ascii="Trebuchet MS" w:hAnsi="Trebuchet MS" w:cs="Times New Roman"/>
                <w:color w:val="000000"/>
              </w:rPr>
              <w:t>Exterior Diameter = ________</w:t>
            </w:r>
          </w:p>
        </w:tc>
      </w:tr>
    </w:tbl>
    <w:p w14:paraId="06913A27" w14:textId="77777777" w:rsidR="008B3800" w:rsidRPr="008B3800" w:rsidRDefault="008B3800" w:rsidP="008B3800">
      <w:pPr>
        <w:rPr>
          <w:rFonts w:ascii="Times" w:eastAsia="Times New Roman" w:hAnsi="Times" w:cs="Times New Roman"/>
        </w:rPr>
      </w:pPr>
    </w:p>
    <w:p w14:paraId="274FF971" w14:textId="77777777" w:rsidR="008B3800" w:rsidRPr="00EB1415" w:rsidRDefault="008B3800" w:rsidP="008B3800">
      <w:pPr>
        <w:rPr>
          <w:rFonts w:ascii="Trebuchet MS" w:hAnsi="Trebuchet MS" w:cs="Times New Roman"/>
          <w:b/>
          <w:bCs/>
          <w:color w:val="000000"/>
          <w:u w:val="single"/>
        </w:rPr>
      </w:pPr>
    </w:p>
    <w:p w14:paraId="0C709F25" w14:textId="677A5D67" w:rsidR="008B3800" w:rsidRPr="008B3800" w:rsidRDefault="008B3800" w:rsidP="008B3800">
      <w:pPr>
        <w:rPr>
          <w:rFonts w:ascii="Times" w:hAnsi="Times" w:cs="Times New Roman"/>
        </w:rPr>
      </w:pPr>
      <w:r w:rsidRPr="008B3800">
        <w:rPr>
          <w:rFonts w:ascii="Trebuchet MS" w:hAnsi="Trebuchet MS" w:cs="Times New Roman"/>
          <w:b/>
          <w:bCs/>
          <w:color w:val="000000"/>
          <w:u w:val="single"/>
        </w:rPr>
        <w:t>Part 2</w:t>
      </w:r>
    </w:p>
    <w:p w14:paraId="57961207" w14:textId="77777777" w:rsidR="008B3800" w:rsidRPr="008B3800" w:rsidRDefault="008B3800" w:rsidP="008B3800">
      <w:pPr>
        <w:rPr>
          <w:rFonts w:ascii="Times" w:eastAsia="Times New Roman" w:hAnsi="Times" w:cs="Times New Roman"/>
        </w:rPr>
      </w:pPr>
    </w:p>
    <w:p w14:paraId="333E6A3D" w14:textId="77777777" w:rsidR="008B3800" w:rsidRPr="008B3800" w:rsidRDefault="008B3800" w:rsidP="008B3800">
      <w:pPr>
        <w:numPr>
          <w:ilvl w:val="0"/>
          <w:numId w:val="18"/>
        </w:numPr>
        <w:tabs>
          <w:tab w:val="left" w:pos="270"/>
        </w:tabs>
        <w:textAlignment w:val="baseline"/>
        <w:rPr>
          <w:rFonts w:ascii="Trebuchet MS" w:hAnsi="Trebuchet MS" w:cs="Times New Roman"/>
          <w:color w:val="000000"/>
        </w:rPr>
      </w:pPr>
      <w:r w:rsidRPr="008B3800">
        <w:rPr>
          <w:rFonts w:ascii="Trebuchet MS" w:hAnsi="Trebuchet MS" w:cs="Times New Roman"/>
          <w:color w:val="000000"/>
        </w:rPr>
        <w:t>Which can do you think is best for your product? Justify your reasoning.</w:t>
      </w:r>
    </w:p>
    <w:p w14:paraId="7C7E7BE0" w14:textId="77777777" w:rsidR="008B3800" w:rsidRPr="008B3800" w:rsidRDefault="008B3800" w:rsidP="008B3800">
      <w:pPr>
        <w:rPr>
          <w:rFonts w:ascii="Times" w:eastAsia="Times New Roman" w:hAnsi="Times" w:cs="Times New Roman"/>
        </w:rPr>
      </w:pPr>
    </w:p>
    <w:p w14:paraId="1B6338CA" w14:textId="52A35DBB" w:rsidR="008B3800" w:rsidRPr="008B3800" w:rsidRDefault="008B3800" w:rsidP="008B3800">
      <w:pPr>
        <w:numPr>
          <w:ilvl w:val="0"/>
          <w:numId w:val="19"/>
        </w:numPr>
        <w:tabs>
          <w:tab w:val="left" w:pos="270"/>
        </w:tabs>
        <w:textAlignment w:val="baseline"/>
        <w:rPr>
          <w:rFonts w:ascii="Trebuchet MS" w:hAnsi="Trebuchet MS" w:cs="Times New Roman"/>
          <w:color w:val="000000"/>
        </w:rPr>
      </w:pPr>
      <w:r w:rsidRPr="008B3800">
        <w:rPr>
          <w:rFonts w:ascii="Trebuchet MS" w:hAnsi="Trebuchet MS" w:cs="Times New Roman"/>
          <w:color w:val="000000"/>
        </w:rPr>
        <w:t xml:space="preserve">What is the volume of the metal needed to make </w:t>
      </w:r>
      <w:r w:rsidR="008E51A0">
        <w:rPr>
          <w:rFonts w:ascii="Trebuchet MS" w:hAnsi="Trebuchet MS" w:cs="Times New Roman"/>
          <w:color w:val="000000"/>
        </w:rPr>
        <w:t>one</w:t>
      </w:r>
      <w:r w:rsidRPr="008B3800">
        <w:rPr>
          <w:rFonts w:ascii="Trebuchet MS" w:hAnsi="Trebuchet MS" w:cs="Times New Roman"/>
          <w:color w:val="000000"/>
        </w:rPr>
        <w:t xml:space="preserve"> can?</w:t>
      </w:r>
    </w:p>
    <w:p w14:paraId="48864CF6" w14:textId="77777777" w:rsidR="008B3800" w:rsidRPr="008B3800" w:rsidRDefault="008B3800" w:rsidP="008B3800">
      <w:pPr>
        <w:spacing w:after="240"/>
        <w:rPr>
          <w:rFonts w:ascii="Times" w:eastAsia="Times New Roman" w:hAnsi="Times" w:cs="Times New Roman"/>
        </w:rPr>
      </w:pPr>
      <w:r w:rsidRPr="008B3800">
        <w:rPr>
          <w:rFonts w:ascii="Times" w:eastAsia="Times New Roman" w:hAnsi="Times" w:cs="Times New Roman"/>
        </w:rPr>
        <w:br/>
      </w:r>
    </w:p>
    <w:p w14:paraId="63436051" w14:textId="77777777" w:rsidR="008B3800" w:rsidRPr="008B3800" w:rsidRDefault="008B3800" w:rsidP="008B3800">
      <w:pPr>
        <w:rPr>
          <w:rFonts w:ascii="Times" w:hAnsi="Times" w:cs="Times New Roman"/>
        </w:rPr>
      </w:pPr>
      <w:r w:rsidRPr="008B3800">
        <w:rPr>
          <w:rFonts w:ascii="Trebuchet MS" w:hAnsi="Trebuchet MS" w:cs="Times New Roman"/>
          <w:b/>
          <w:bCs/>
          <w:color w:val="000000"/>
          <w:u w:val="single"/>
        </w:rPr>
        <w:t>Part 3</w:t>
      </w:r>
    </w:p>
    <w:p w14:paraId="2AD2F34C" w14:textId="77777777" w:rsidR="008B3800" w:rsidRPr="008B3800" w:rsidRDefault="008B3800" w:rsidP="008B3800">
      <w:pPr>
        <w:rPr>
          <w:rFonts w:ascii="Times" w:eastAsia="Times New Roman" w:hAnsi="Times" w:cs="Times New Roman"/>
        </w:rPr>
      </w:pPr>
    </w:p>
    <w:p w14:paraId="79CC655A" w14:textId="77777777" w:rsidR="008B3800" w:rsidRPr="008B3800" w:rsidRDefault="008B3800" w:rsidP="008B3800">
      <w:pPr>
        <w:rPr>
          <w:rFonts w:ascii="Times" w:hAnsi="Times" w:cs="Times New Roman"/>
        </w:rPr>
      </w:pPr>
      <w:r w:rsidRPr="008B3800">
        <w:rPr>
          <w:rFonts w:ascii="Trebuchet MS" w:hAnsi="Trebuchet MS" w:cs="Times New Roman"/>
          <w:color w:val="000000"/>
        </w:rPr>
        <w:t xml:space="preserve">You now need to create a label </w:t>
      </w:r>
      <w:r w:rsidRPr="008B3800">
        <w:rPr>
          <w:rFonts w:ascii="Trebuchet MS" w:hAnsi="Trebuchet MS" w:cs="Times New Roman"/>
          <w:b/>
          <w:bCs/>
          <w:color w:val="000000"/>
        </w:rPr>
        <w:t>that will cover the lateral surface area of the can</w:t>
      </w:r>
      <w:r w:rsidRPr="008B3800">
        <w:rPr>
          <w:rFonts w:ascii="Trebuchet MS" w:hAnsi="Trebuchet MS" w:cs="Times New Roman"/>
          <w:color w:val="000000"/>
        </w:rPr>
        <w:t>. Create your label out of construction paper.</w:t>
      </w:r>
    </w:p>
    <w:p w14:paraId="4221319A" w14:textId="77777777" w:rsidR="008B3800" w:rsidRPr="00EB1415" w:rsidRDefault="008B3800" w:rsidP="008B3800">
      <w:pPr>
        <w:textAlignment w:val="baseline"/>
        <w:rPr>
          <w:rFonts w:ascii="Trebuchet MS" w:hAnsi="Trebuchet MS" w:cs="Times New Roman"/>
          <w:color w:val="000000"/>
        </w:rPr>
      </w:pPr>
    </w:p>
    <w:p w14:paraId="3159171F" w14:textId="77777777" w:rsidR="008B3800" w:rsidRDefault="008B3800" w:rsidP="008B3800">
      <w:pPr>
        <w:numPr>
          <w:ilvl w:val="0"/>
          <w:numId w:val="20"/>
        </w:numPr>
        <w:tabs>
          <w:tab w:val="left" w:pos="270"/>
        </w:tabs>
        <w:textAlignment w:val="baseline"/>
        <w:rPr>
          <w:rFonts w:ascii="Trebuchet MS" w:hAnsi="Trebuchet MS" w:cs="Times New Roman"/>
          <w:color w:val="000000"/>
        </w:rPr>
      </w:pPr>
      <w:r w:rsidRPr="008B3800">
        <w:rPr>
          <w:rFonts w:ascii="Trebuchet MS" w:hAnsi="Trebuchet MS" w:cs="Times New Roman"/>
          <w:color w:val="000000"/>
        </w:rPr>
        <w:t xml:space="preserve">Show the steps and work used to determine the dimensions of your label. Present your work in a logical and organized structure. </w:t>
      </w:r>
    </w:p>
    <w:p w14:paraId="102E67AB" w14:textId="77777777" w:rsidR="00EB1415" w:rsidRPr="008B3800" w:rsidRDefault="00EB1415" w:rsidP="00EB1415">
      <w:pPr>
        <w:tabs>
          <w:tab w:val="left" w:pos="270"/>
        </w:tabs>
        <w:textAlignment w:val="baseline"/>
        <w:rPr>
          <w:rFonts w:ascii="Trebuchet MS" w:hAnsi="Trebuchet MS" w:cs="Times New Roman"/>
          <w:color w:val="000000"/>
        </w:rPr>
      </w:pPr>
    </w:p>
    <w:p w14:paraId="41D8C99E" w14:textId="77777777" w:rsidR="008B3800" w:rsidRDefault="008B3800" w:rsidP="008B3800">
      <w:pPr>
        <w:numPr>
          <w:ilvl w:val="0"/>
          <w:numId w:val="21"/>
        </w:numPr>
        <w:tabs>
          <w:tab w:val="left" w:pos="270"/>
        </w:tabs>
        <w:textAlignment w:val="baseline"/>
        <w:rPr>
          <w:rFonts w:ascii="Trebuchet MS" w:hAnsi="Trebuchet MS" w:cs="Times New Roman"/>
          <w:color w:val="000000"/>
        </w:rPr>
      </w:pPr>
      <w:r w:rsidRPr="008B3800">
        <w:rPr>
          <w:rFonts w:ascii="Trebuchet MS" w:hAnsi="Trebuchet MS" w:cs="Times New Roman"/>
          <w:b/>
          <w:bCs/>
          <w:color w:val="000000"/>
        </w:rPr>
        <w:t>Construct</w:t>
      </w:r>
      <w:r w:rsidRPr="008B3800">
        <w:rPr>
          <w:rFonts w:ascii="Trebuchet MS" w:hAnsi="Trebuchet MS" w:cs="Times New Roman"/>
          <w:color w:val="000000"/>
        </w:rPr>
        <w:t xml:space="preserve"> the rectangular label for your can. Show the construction to your teacher before cutting it out.</w:t>
      </w:r>
    </w:p>
    <w:p w14:paraId="5F4BD539" w14:textId="77777777" w:rsidR="00EB1415" w:rsidRPr="008B3800" w:rsidRDefault="00EB1415" w:rsidP="00EB1415">
      <w:pPr>
        <w:tabs>
          <w:tab w:val="left" w:pos="270"/>
        </w:tabs>
        <w:textAlignment w:val="baseline"/>
        <w:rPr>
          <w:rFonts w:ascii="Trebuchet MS" w:hAnsi="Trebuchet MS" w:cs="Times New Roman"/>
          <w:color w:val="000000"/>
        </w:rPr>
      </w:pPr>
    </w:p>
    <w:p w14:paraId="34BB8592" w14:textId="77777777" w:rsidR="008B3800" w:rsidRPr="008B3800" w:rsidRDefault="008B3800" w:rsidP="008B3800">
      <w:pPr>
        <w:numPr>
          <w:ilvl w:val="0"/>
          <w:numId w:val="22"/>
        </w:numPr>
        <w:tabs>
          <w:tab w:val="left" w:pos="270"/>
        </w:tabs>
        <w:textAlignment w:val="baseline"/>
        <w:rPr>
          <w:rFonts w:ascii="Trebuchet MS" w:hAnsi="Trebuchet MS" w:cs="Times New Roman"/>
          <w:color w:val="000000"/>
        </w:rPr>
      </w:pPr>
      <w:r w:rsidRPr="008B3800">
        <w:rPr>
          <w:rFonts w:ascii="Trebuchet MS" w:hAnsi="Trebuchet MS" w:cs="Times New Roman"/>
          <w:color w:val="000000"/>
        </w:rPr>
        <w:t>On the blank side of the label, create a design for your label. You can ONLY use a straightedge and a compass! Your design must include at least:</w:t>
      </w:r>
    </w:p>
    <w:p w14:paraId="18FFFD58" w14:textId="77777777" w:rsidR="008B3800" w:rsidRPr="008B3800" w:rsidRDefault="008B3800" w:rsidP="00EB1415">
      <w:pPr>
        <w:numPr>
          <w:ilvl w:val="1"/>
          <w:numId w:val="23"/>
        </w:numPr>
        <w:tabs>
          <w:tab w:val="left" w:pos="270"/>
        </w:tabs>
        <w:ind w:firstLine="360"/>
        <w:textAlignment w:val="baseline"/>
        <w:rPr>
          <w:rFonts w:ascii="Trebuchet MS" w:hAnsi="Trebuchet MS" w:cs="Times New Roman"/>
          <w:color w:val="000000"/>
        </w:rPr>
      </w:pPr>
      <w:r w:rsidRPr="008B3800">
        <w:rPr>
          <w:rFonts w:ascii="Trebuchet MS" w:hAnsi="Trebuchet MS" w:cs="Times New Roman"/>
          <w:color w:val="000000"/>
        </w:rPr>
        <w:t>One pair of parallel lines</w:t>
      </w:r>
    </w:p>
    <w:p w14:paraId="2FA6E180" w14:textId="77777777" w:rsidR="008B3800" w:rsidRDefault="008B3800" w:rsidP="00EB1415">
      <w:pPr>
        <w:numPr>
          <w:ilvl w:val="1"/>
          <w:numId w:val="23"/>
        </w:numPr>
        <w:tabs>
          <w:tab w:val="left" w:pos="270"/>
        </w:tabs>
        <w:ind w:firstLine="360"/>
        <w:textAlignment w:val="baseline"/>
        <w:rPr>
          <w:rFonts w:ascii="Trebuchet MS" w:hAnsi="Trebuchet MS" w:cs="Times New Roman"/>
          <w:color w:val="000000"/>
        </w:rPr>
      </w:pPr>
      <w:r w:rsidRPr="008B3800">
        <w:rPr>
          <w:rFonts w:ascii="Trebuchet MS" w:hAnsi="Trebuchet MS" w:cs="Times New Roman"/>
          <w:color w:val="000000"/>
        </w:rPr>
        <w:t>One angle bisector</w:t>
      </w:r>
    </w:p>
    <w:p w14:paraId="7B3FDE32" w14:textId="77777777" w:rsidR="00EB1415" w:rsidRPr="008B3800" w:rsidRDefault="00EB1415" w:rsidP="00EB1415">
      <w:pPr>
        <w:tabs>
          <w:tab w:val="left" w:pos="270"/>
        </w:tabs>
        <w:ind w:left="360"/>
        <w:textAlignment w:val="baseline"/>
        <w:rPr>
          <w:rFonts w:ascii="Trebuchet MS" w:hAnsi="Trebuchet MS" w:cs="Times New Roman"/>
          <w:color w:val="000000"/>
        </w:rPr>
      </w:pPr>
    </w:p>
    <w:p w14:paraId="3025BEBF" w14:textId="77777777" w:rsidR="008B3800" w:rsidRDefault="008B3800" w:rsidP="008B3800">
      <w:pPr>
        <w:numPr>
          <w:ilvl w:val="0"/>
          <w:numId w:val="24"/>
        </w:numPr>
        <w:tabs>
          <w:tab w:val="left" w:pos="270"/>
        </w:tabs>
        <w:textAlignment w:val="baseline"/>
        <w:rPr>
          <w:rFonts w:ascii="Trebuchet MS" w:hAnsi="Trebuchet MS" w:cs="Times New Roman"/>
          <w:color w:val="000000"/>
        </w:rPr>
      </w:pPr>
      <w:r w:rsidRPr="008B3800">
        <w:rPr>
          <w:rFonts w:ascii="Trebuchet MS" w:hAnsi="Trebuchet MS" w:cs="Times New Roman"/>
          <w:color w:val="000000"/>
        </w:rPr>
        <w:t>How much paper will you need to order for labels for 5 000 cans?</w:t>
      </w:r>
    </w:p>
    <w:p w14:paraId="5C3C12FB" w14:textId="77777777" w:rsidR="00EB1415" w:rsidRPr="008B3800" w:rsidRDefault="00EB1415" w:rsidP="00EB1415">
      <w:pPr>
        <w:tabs>
          <w:tab w:val="left" w:pos="270"/>
        </w:tabs>
        <w:textAlignment w:val="baseline"/>
        <w:rPr>
          <w:rFonts w:ascii="Trebuchet MS" w:hAnsi="Trebuchet MS" w:cs="Times New Roman"/>
          <w:color w:val="000000"/>
        </w:rPr>
      </w:pPr>
    </w:p>
    <w:p w14:paraId="0CE252CF" w14:textId="0C69E43C" w:rsidR="008B3800" w:rsidRPr="008B3800" w:rsidRDefault="00DB58E7" w:rsidP="008B3800">
      <w:pPr>
        <w:numPr>
          <w:ilvl w:val="0"/>
          <w:numId w:val="25"/>
        </w:numPr>
        <w:tabs>
          <w:tab w:val="left" w:pos="270"/>
        </w:tabs>
        <w:textAlignment w:val="baseline"/>
        <w:rPr>
          <w:rFonts w:ascii="Trebuchet MS" w:hAnsi="Trebuchet MS" w:cs="Times New Roman"/>
          <w:color w:val="000000"/>
        </w:rPr>
      </w:pPr>
      <w:r>
        <w:rPr>
          <w:rFonts w:ascii="Trebuchet MS" w:hAnsi="Trebuchet MS" w:cs="Times New Roman"/>
          <w:color w:val="000000"/>
        </w:rPr>
        <w:t>The grocery store</w:t>
      </w:r>
      <w:bookmarkStart w:id="0" w:name="_GoBack"/>
      <w:bookmarkEnd w:id="0"/>
      <w:r w:rsidR="008B3800" w:rsidRPr="008B3800">
        <w:rPr>
          <w:rFonts w:ascii="Trebuchet MS" w:hAnsi="Trebuchet MS" w:cs="Times New Roman"/>
          <w:color w:val="000000"/>
        </w:rPr>
        <w:t xml:space="preserve"> has given shelf space that is 50cm wide, 50cm deep, and 40cm high. How many cans of your product can you reasonably put on display?</w:t>
      </w:r>
    </w:p>
    <w:p w14:paraId="618F7C74" w14:textId="77777777" w:rsidR="008B3800" w:rsidRPr="008B3800" w:rsidRDefault="008B3800" w:rsidP="008B3800">
      <w:pPr>
        <w:rPr>
          <w:rFonts w:ascii="Times" w:eastAsia="Times New Roman" w:hAnsi="Times" w:cs="Times New Roman"/>
        </w:rPr>
      </w:pPr>
    </w:p>
    <w:p w14:paraId="0E78BAB6" w14:textId="77777777" w:rsidR="008B3800" w:rsidRPr="00EB1415" w:rsidRDefault="008B3800" w:rsidP="008B3800">
      <w:pPr>
        <w:rPr>
          <w:rFonts w:ascii="Trebuchet MS" w:hAnsi="Trebuchet MS" w:cs="Times New Roman"/>
          <w:b/>
          <w:bCs/>
          <w:color w:val="000000"/>
          <w:u w:val="single"/>
        </w:rPr>
      </w:pPr>
    </w:p>
    <w:p w14:paraId="489FA2D2" w14:textId="77777777" w:rsidR="008B3800" w:rsidRPr="00EB1415" w:rsidRDefault="008B3800" w:rsidP="008B3800">
      <w:pPr>
        <w:rPr>
          <w:rFonts w:ascii="Trebuchet MS" w:hAnsi="Trebuchet MS" w:cs="Times New Roman"/>
          <w:b/>
          <w:bCs/>
          <w:color w:val="000000"/>
          <w:u w:val="single"/>
        </w:rPr>
      </w:pPr>
    </w:p>
    <w:p w14:paraId="2F362FCD" w14:textId="77777777" w:rsidR="008B3800" w:rsidRPr="00EB1415" w:rsidRDefault="008B3800" w:rsidP="008B3800">
      <w:pPr>
        <w:rPr>
          <w:rFonts w:ascii="Trebuchet MS" w:hAnsi="Trebuchet MS" w:cs="Times New Roman"/>
          <w:b/>
          <w:bCs/>
          <w:color w:val="000000"/>
          <w:u w:val="single"/>
        </w:rPr>
      </w:pPr>
    </w:p>
    <w:p w14:paraId="58A66341" w14:textId="130AD46E" w:rsidR="008B3800" w:rsidRPr="008B3800" w:rsidRDefault="008B3800" w:rsidP="008B3800">
      <w:pPr>
        <w:rPr>
          <w:rFonts w:ascii="Times" w:hAnsi="Times" w:cs="Times New Roman"/>
        </w:rPr>
      </w:pPr>
      <w:r w:rsidRPr="00EB1415">
        <w:rPr>
          <w:rFonts w:ascii="Trebuchet MS" w:hAnsi="Trebuchet MS" w:cs="Times New Roman"/>
          <w:b/>
          <w:bCs/>
          <w:color w:val="000000"/>
          <w:u w:val="single"/>
        </w:rPr>
        <w:t>Part 4</w:t>
      </w:r>
    </w:p>
    <w:p w14:paraId="023A8AC9" w14:textId="77777777" w:rsidR="008B3800" w:rsidRPr="008B3800" w:rsidRDefault="008B3800" w:rsidP="008B3800">
      <w:pPr>
        <w:rPr>
          <w:rFonts w:ascii="Times" w:eastAsia="Times New Roman" w:hAnsi="Times" w:cs="Times New Roman"/>
        </w:rPr>
      </w:pPr>
    </w:p>
    <w:p w14:paraId="1AEAF027" w14:textId="77777777" w:rsidR="008B3800" w:rsidRPr="008B3800" w:rsidRDefault="008B3800" w:rsidP="00EB1415">
      <w:pPr>
        <w:numPr>
          <w:ilvl w:val="0"/>
          <w:numId w:val="26"/>
        </w:numPr>
        <w:tabs>
          <w:tab w:val="left" w:pos="270"/>
          <w:tab w:val="left" w:pos="360"/>
        </w:tabs>
        <w:textAlignment w:val="baseline"/>
        <w:rPr>
          <w:rFonts w:ascii="Trebuchet MS" w:hAnsi="Trebuchet MS" w:cs="Times New Roman"/>
          <w:color w:val="000000"/>
        </w:rPr>
      </w:pPr>
      <w:r w:rsidRPr="008B3800">
        <w:rPr>
          <w:rFonts w:ascii="Trebuchet MS" w:hAnsi="Trebuchet MS" w:cs="Times New Roman"/>
          <w:color w:val="000000"/>
        </w:rPr>
        <w:t>Prepare a pitch/jingle/commercial to present your item.</w:t>
      </w:r>
    </w:p>
    <w:p w14:paraId="7B83D878" w14:textId="725B1C48" w:rsidR="008B3800" w:rsidRDefault="008B3800" w:rsidP="00EB1415">
      <w:pPr>
        <w:spacing w:after="240"/>
        <w:rPr>
          <w:rFonts w:ascii="Arial" w:hAnsi="Arial" w:cs="Arial"/>
          <w:color w:val="000000"/>
        </w:rPr>
      </w:pPr>
      <w:r w:rsidRPr="008B3800">
        <w:rPr>
          <w:rFonts w:ascii="Times" w:eastAsia="Times New Roman" w:hAnsi="Times" w:cs="Times New Roman"/>
        </w:rPr>
        <w:br/>
      </w:r>
      <w:r w:rsidRPr="008B3800">
        <w:rPr>
          <w:rFonts w:ascii="Times" w:eastAsia="Times New Roman" w:hAnsi="Times" w:cs="Times New Roman"/>
        </w:rPr>
        <w:br/>
      </w:r>
      <w:r w:rsidRPr="008B3800">
        <w:rPr>
          <w:rFonts w:ascii="Times" w:eastAsia="Times New Roman" w:hAnsi="Times" w:cs="Times New Roman"/>
        </w:rPr>
        <w:br/>
      </w:r>
      <w:r w:rsidRPr="008B3800">
        <w:rPr>
          <w:rFonts w:ascii="Times" w:eastAsia="Times New Roman" w:hAnsi="Times" w:cs="Times New Roman"/>
        </w:rPr>
        <w:br/>
      </w:r>
    </w:p>
    <w:p w14:paraId="2C58F40A" w14:textId="77777777" w:rsidR="00EB1415" w:rsidRDefault="00EB1415" w:rsidP="00EB1415">
      <w:pPr>
        <w:spacing w:after="240"/>
        <w:rPr>
          <w:rFonts w:ascii="Arial" w:hAnsi="Arial" w:cs="Arial"/>
          <w:color w:val="000000"/>
        </w:rPr>
      </w:pPr>
    </w:p>
    <w:p w14:paraId="6B96DD1A" w14:textId="77777777" w:rsidR="00EB1415" w:rsidRDefault="00EB1415" w:rsidP="00EB1415">
      <w:pPr>
        <w:spacing w:after="240"/>
        <w:rPr>
          <w:rFonts w:ascii="Arial" w:hAnsi="Arial" w:cs="Arial"/>
          <w:color w:val="000000"/>
        </w:rPr>
      </w:pPr>
    </w:p>
    <w:p w14:paraId="15AD1480" w14:textId="77777777" w:rsidR="00EB1415" w:rsidRDefault="00EB1415" w:rsidP="00EB1415">
      <w:pPr>
        <w:spacing w:after="240"/>
        <w:rPr>
          <w:rFonts w:ascii="Arial" w:hAnsi="Arial" w:cs="Arial"/>
          <w:color w:val="000000"/>
        </w:rPr>
      </w:pPr>
    </w:p>
    <w:p w14:paraId="27A465DA" w14:textId="77777777" w:rsidR="008E51A0" w:rsidRPr="00EB1415" w:rsidRDefault="008E51A0" w:rsidP="008E51A0">
      <w:pPr>
        <w:rPr>
          <w:rFonts w:ascii="Trebuchet MS" w:hAnsi="Trebuchet MS" w:cs="Tahoma"/>
        </w:rPr>
      </w:pPr>
    </w:p>
    <w:p w14:paraId="68E41404" w14:textId="77777777" w:rsidR="008E51A0" w:rsidRPr="008E51A0" w:rsidRDefault="008E51A0" w:rsidP="008E51A0">
      <w:pPr>
        <w:jc w:val="center"/>
        <w:rPr>
          <w:rFonts w:ascii="Trebuchet MS" w:hAnsi="Trebuchet MS" w:cs="Tahoma"/>
          <w:sz w:val="32"/>
          <w:szCs w:val="32"/>
        </w:rPr>
      </w:pPr>
      <w:r w:rsidRPr="008E51A0">
        <w:rPr>
          <w:rFonts w:ascii="Trebuchet MS" w:hAnsi="Trebuchet MS" w:cs="Tahoma"/>
          <w:sz w:val="32"/>
          <w:szCs w:val="32"/>
        </w:rPr>
        <w:t>Success Criteria</w:t>
      </w:r>
    </w:p>
    <w:p w14:paraId="10E0C3A9" w14:textId="77777777" w:rsidR="008E51A0" w:rsidRPr="00EB1415" w:rsidRDefault="008E51A0" w:rsidP="008E51A0">
      <w:pPr>
        <w:rPr>
          <w:rFonts w:ascii="Trebuchet MS" w:hAnsi="Trebuchet MS" w:cs="Tahoma"/>
        </w:rPr>
      </w:pPr>
    </w:p>
    <w:p w14:paraId="19BED495" w14:textId="77777777" w:rsidR="008E51A0" w:rsidRPr="00EB1415" w:rsidRDefault="008E51A0" w:rsidP="008E51A0">
      <w:pPr>
        <w:rPr>
          <w:rFonts w:ascii="Trebuchet MS" w:hAnsi="Trebuchet MS" w:cs="Tahoma"/>
        </w:rPr>
      </w:pPr>
    </w:p>
    <w:p w14:paraId="4C3A5BBE" w14:textId="75DE6B60" w:rsidR="008E51A0" w:rsidRDefault="008E51A0" w:rsidP="00613322">
      <w:pPr>
        <w:pStyle w:val="ListParagraph"/>
        <w:numPr>
          <w:ilvl w:val="0"/>
          <w:numId w:val="11"/>
        </w:numPr>
        <w:spacing w:line="360" w:lineRule="auto"/>
        <w:rPr>
          <w:rFonts w:ascii="Trebuchet MS" w:hAnsi="Trebuchet MS" w:cs="Tahoma"/>
        </w:rPr>
      </w:pPr>
      <w:r>
        <w:rPr>
          <w:rFonts w:ascii="Trebuchet MS" w:hAnsi="Trebuchet MS" w:cs="Tahoma"/>
        </w:rPr>
        <w:t>I have explained my thought process for product choice.</w:t>
      </w:r>
    </w:p>
    <w:p w14:paraId="48EE15B8" w14:textId="70CA3C88" w:rsidR="008E51A0" w:rsidRDefault="008E51A0" w:rsidP="00613322">
      <w:pPr>
        <w:pStyle w:val="ListParagraph"/>
        <w:numPr>
          <w:ilvl w:val="0"/>
          <w:numId w:val="11"/>
        </w:numPr>
        <w:spacing w:line="360" w:lineRule="auto"/>
        <w:rPr>
          <w:rFonts w:ascii="Trebuchet MS" w:hAnsi="Trebuchet MS" w:cs="Tahoma"/>
        </w:rPr>
      </w:pPr>
      <w:r w:rsidRPr="00EB1415">
        <w:rPr>
          <w:rFonts w:ascii="Trebuchet MS" w:hAnsi="Trebuchet MS" w:cs="Tahoma"/>
        </w:rPr>
        <w:t xml:space="preserve">I have included </w:t>
      </w:r>
      <w:r>
        <w:rPr>
          <w:rFonts w:ascii="Trebuchet MS" w:hAnsi="Trebuchet MS" w:cs="Tahoma"/>
        </w:rPr>
        <w:t>two sketches of my ideas for can sizes.</w:t>
      </w:r>
    </w:p>
    <w:p w14:paraId="0635C5B0" w14:textId="19811496" w:rsidR="008E51A0" w:rsidRDefault="008E51A0" w:rsidP="00613322">
      <w:pPr>
        <w:pStyle w:val="ListParagraph"/>
        <w:numPr>
          <w:ilvl w:val="0"/>
          <w:numId w:val="11"/>
        </w:numPr>
        <w:spacing w:line="360" w:lineRule="auto"/>
        <w:rPr>
          <w:rFonts w:ascii="Trebuchet MS" w:hAnsi="Trebuchet MS" w:cs="Tahoma"/>
        </w:rPr>
      </w:pPr>
      <w:r>
        <w:rPr>
          <w:rFonts w:ascii="Trebuchet MS" w:hAnsi="Trebuchet MS" w:cs="Tahoma"/>
        </w:rPr>
        <w:t>I have included dimensions for each of my sketches.</w:t>
      </w:r>
    </w:p>
    <w:p w14:paraId="57ED9859" w14:textId="6E7640BF" w:rsidR="008E51A0" w:rsidRDefault="008E51A0" w:rsidP="00613322">
      <w:pPr>
        <w:pStyle w:val="ListParagraph"/>
        <w:numPr>
          <w:ilvl w:val="0"/>
          <w:numId w:val="11"/>
        </w:numPr>
        <w:spacing w:line="360" w:lineRule="auto"/>
        <w:rPr>
          <w:rFonts w:ascii="Trebuchet MS" w:hAnsi="Trebuchet MS" w:cs="Tahoma"/>
        </w:rPr>
      </w:pPr>
      <w:r>
        <w:rPr>
          <w:rFonts w:ascii="Trebuchet MS" w:hAnsi="Trebuchet MS" w:cs="Tahoma"/>
        </w:rPr>
        <w:t>I have justified my choice as to which sketch will be used for the final can dimensions.</w:t>
      </w:r>
    </w:p>
    <w:p w14:paraId="1EA3D107" w14:textId="499EC5D0" w:rsidR="008E51A0" w:rsidRDefault="008E51A0" w:rsidP="00613322">
      <w:pPr>
        <w:pStyle w:val="ListParagraph"/>
        <w:numPr>
          <w:ilvl w:val="0"/>
          <w:numId w:val="11"/>
        </w:numPr>
        <w:spacing w:line="360" w:lineRule="auto"/>
        <w:rPr>
          <w:rFonts w:ascii="Trebuchet MS" w:hAnsi="Trebuchet MS" w:cs="Tahoma"/>
        </w:rPr>
      </w:pPr>
      <w:r>
        <w:rPr>
          <w:rFonts w:ascii="Trebuchet MS" w:hAnsi="Trebuchet MS" w:cs="Tahoma"/>
        </w:rPr>
        <w:t>I have given the volume of metal needed to make one can.</w:t>
      </w:r>
    </w:p>
    <w:p w14:paraId="6B17A217" w14:textId="422535D7" w:rsidR="008E51A0" w:rsidRDefault="008E51A0" w:rsidP="00613322">
      <w:pPr>
        <w:pStyle w:val="ListParagraph"/>
        <w:numPr>
          <w:ilvl w:val="0"/>
          <w:numId w:val="11"/>
        </w:numPr>
        <w:spacing w:line="360" w:lineRule="auto"/>
        <w:rPr>
          <w:rFonts w:ascii="Trebuchet MS" w:hAnsi="Trebuchet MS" w:cs="Tahoma"/>
        </w:rPr>
      </w:pPr>
      <w:r>
        <w:rPr>
          <w:rFonts w:ascii="Trebuchet MS" w:hAnsi="Trebuchet MS" w:cs="Tahoma"/>
        </w:rPr>
        <w:t>I have constructed a label for my can.</w:t>
      </w:r>
    </w:p>
    <w:p w14:paraId="04B22AEB" w14:textId="665B417B" w:rsidR="008E51A0" w:rsidRDefault="008E51A0" w:rsidP="00613322">
      <w:pPr>
        <w:pStyle w:val="ListParagraph"/>
        <w:numPr>
          <w:ilvl w:val="0"/>
          <w:numId w:val="11"/>
        </w:numPr>
        <w:spacing w:line="360" w:lineRule="auto"/>
        <w:rPr>
          <w:rFonts w:ascii="Trebuchet MS" w:hAnsi="Trebuchet MS" w:cs="Tahoma"/>
        </w:rPr>
      </w:pPr>
      <w:r>
        <w:rPr>
          <w:rFonts w:ascii="Trebuchet MS" w:hAnsi="Trebuchet MS" w:cs="Tahoma"/>
        </w:rPr>
        <w:t>I have determined how much paper is needed for labels for 5</w:t>
      </w:r>
      <w:r w:rsidR="00D7092F">
        <w:rPr>
          <w:rFonts w:ascii="Trebuchet MS" w:hAnsi="Trebuchet MS" w:cs="Tahoma"/>
        </w:rPr>
        <w:t xml:space="preserve"> 0</w:t>
      </w:r>
      <w:r>
        <w:rPr>
          <w:rFonts w:ascii="Trebuchet MS" w:hAnsi="Trebuchet MS" w:cs="Tahoma"/>
        </w:rPr>
        <w:t>00 cans.</w:t>
      </w:r>
    </w:p>
    <w:p w14:paraId="1B099B23" w14:textId="5A913C2B" w:rsidR="008E51A0" w:rsidRDefault="008E51A0" w:rsidP="00613322">
      <w:pPr>
        <w:pStyle w:val="ListParagraph"/>
        <w:numPr>
          <w:ilvl w:val="0"/>
          <w:numId w:val="11"/>
        </w:numPr>
        <w:spacing w:line="360" w:lineRule="auto"/>
        <w:rPr>
          <w:rFonts w:ascii="Trebuchet MS" w:hAnsi="Trebuchet MS" w:cs="Tahoma"/>
        </w:rPr>
      </w:pPr>
      <w:r>
        <w:rPr>
          <w:rFonts w:ascii="Trebuchet MS" w:hAnsi="Trebuchet MS" w:cs="Tahoma"/>
        </w:rPr>
        <w:t xml:space="preserve">I have determined how many cans can be displayed on the given shelf space. </w:t>
      </w:r>
    </w:p>
    <w:p w14:paraId="10BE2F24" w14:textId="2B475593" w:rsidR="008E51A0" w:rsidRPr="00EB1415" w:rsidRDefault="008E51A0" w:rsidP="00613322">
      <w:pPr>
        <w:pStyle w:val="ListParagraph"/>
        <w:numPr>
          <w:ilvl w:val="0"/>
          <w:numId w:val="11"/>
        </w:numPr>
        <w:spacing w:line="360" w:lineRule="auto"/>
        <w:rPr>
          <w:rFonts w:ascii="Trebuchet MS" w:hAnsi="Trebuchet MS" w:cs="Tahoma"/>
        </w:rPr>
      </w:pPr>
      <w:r>
        <w:rPr>
          <w:rFonts w:ascii="Trebuchet MS" w:hAnsi="Trebuchet MS" w:cs="Tahoma"/>
        </w:rPr>
        <w:t>I have prepared a marketing strategy (</w:t>
      </w:r>
      <w:r w:rsidRPr="008B3800">
        <w:rPr>
          <w:rFonts w:ascii="Trebuchet MS" w:hAnsi="Trebuchet MS" w:cs="Times New Roman"/>
          <w:color w:val="000000"/>
        </w:rPr>
        <w:t>pitch/jingle/commercial</w:t>
      </w:r>
      <w:r>
        <w:rPr>
          <w:rFonts w:ascii="Trebuchet MS" w:hAnsi="Trebuchet MS" w:cs="Times New Roman"/>
          <w:color w:val="000000"/>
        </w:rPr>
        <w:t>).</w:t>
      </w:r>
    </w:p>
    <w:p w14:paraId="4B9D913B" w14:textId="6AAAB3C7" w:rsidR="008E51A0" w:rsidRDefault="008E51A0" w:rsidP="00613322">
      <w:pPr>
        <w:pStyle w:val="ListParagraph"/>
        <w:numPr>
          <w:ilvl w:val="0"/>
          <w:numId w:val="11"/>
        </w:numPr>
        <w:spacing w:line="360" w:lineRule="auto"/>
        <w:rPr>
          <w:rFonts w:ascii="Trebuchet MS" w:hAnsi="Trebuchet MS" w:cs="Tahoma"/>
        </w:rPr>
      </w:pPr>
      <w:r w:rsidRPr="00EB1415">
        <w:rPr>
          <w:rFonts w:ascii="Trebuchet MS" w:hAnsi="Trebuchet MS" w:cs="Tahoma"/>
        </w:rPr>
        <w:t xml:space="preserve">I have </w:t>
      </w:r>
      <w:r>
        <w:rPr>
          <w:rFonts w:ascii="Trebuchet MS" w:hAnsi="Trebuchet MS" w:cs="Tahoma"/>
        </w:rPr>
        <w:t>shown my work and steps for all calculations.</w:t>
      </w:r>
    </w:p>
    <w:p w14:paraId="70C41985" w14:textId="31BFCF28" w:rsidR="008E51A0" w:rsidRPr="00EB1415" w:rsidRDefault="008E51A0" w:rsidP="00613322">
      <w:pPr>
        <w:pStyle w:val="ListParagraph"/>
        <w:numPr>
          <w:ilvl w:val="0"/>
          <w:numId w:val="11"/>
        </w:numPr>
        <w:spacing w:line="360" w:lineRule="auto"/>
        <w:rPr>
          <w:rFonts w:ascii="Trebuchet MS" w:hAnsi="Trebuchet MS" w:cs="Tahoma"/>
        </w:rPr>
      </w:pPr>
      <w:r>
        <w:rPr>
          <w:rFonts w:ascii="Trebuchet MS" w:hAnsi="Trebuchet MS" w:cs="Tahoma"/>
        </w:rPr>
        <w:t>I have shown my work and steps in a logical and organized manner.</w:t>
      </w:r>
    </w:p>
    <w:p w14:paraId="4C6B079C" w14:textId="77777777" w:rsidR="008E51A0" w:rsidRPr="00EB1415" w:rsidRDefault="008E51A0" w:rsidP="008E51A0">
      <w:pPr>
        <w:rPr>
          <w:rFonts w:ascii="Calibri" w:hAnsi="Calibri"/>
        </w:rPr>
      </w:pPr>
      <w:r w:rsidRPr="00EB1415">
        <w:rPr>
          <w:rFonts w:ascii="Calibri" w:hAnsi="Calibri"/>
        </w:rPr>
        <w:br w:type="page"/>
      </w:r>
    </w:p>
    <w:p w14:paraId="2BF83543" w14:textId="524F00E2" w:rsidR="00EB1415" w:rsidRPr="008B3800" w:rsidRDefault="008E51A0" w:rsidP="008E51A0">
      <w:pPr>
        <w:spacing w:after="240"/>
        <w:jc w:val="center"/>
        <w:rPr>
          <w:rFonts w:ascii="Trebuchet MS" w:hAnsi="Trebuchet MS" w:cs="Times New Roman"/>
          <w:sz w:val="32"/>
          <w:szCs w:val="32"/>
        </w:rPr>
      </w:pPr>
      <w:r w:rsidRPr="008E51A0">
        <w:rPr>
          <w:rFonts w:ascii="Trebuchet MS" w:hAnsi="Trebuchet MS" w:cs="Times New Roman"/>
          <w:sz w:val="32"/>
          <w:szCs w:val="32"/>
        </w:rPr>
        <w:t>Assessment</w:t>
      </w:r>
    </w:p>
    <w:p w14:paraId="0C146A6F" w14:textId="77777777" w:rsidR="008B3800" w:rsidRDefault="008B3800" w:rsidP="008B3800">
      <w:pPr>
        <w:rPr>
          <w:rFonts w:ascii="Calibri" w:hAnsi="Calibri" w:cs="Times New Roman"/>
          <w:color w:val="000000"/>
        </w:rPr>
      </w:pPr>
      <w:r w:rsidRPr="008B3800">
        <w:rPr>
          <w:rFonts w:ascii="Calibri" w:hAnsi="Calibri" w:cs="Times New Roman"/>
          <w:color w:val="000000"/>
        </w:rPr>
        <w:t>Criterion C – Communicating</w:t>
      </w:r>
    </w:p>
    <w:p w14:paraId="3BE1C68D" w14:textId="77777777" w:rsidR="008E51A0" w:rsidRPr="008B3800" w:rsidRDefault="008E51A0" w:rsidP="008B3800">
      <w:pPr>
        <w:rPr>
          <w:rFonts w:ascii="Times" w:hAnsi="Times"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846"/>
        <w:gridCol w:w="7724"/>
      </w:tblGrid>
      <w:tr w:rsidR="008B3800" w:rsidRPr="008B3800" w14:paraId="4E788905" w14:textId="77777777" w:rsidTr="008B380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43DB1A" w14:textId="77777777" w:rsidR="008B3800" w:rsidRPr="008B3800" w:rsidRDefault="008B3800" w:rsidP="008B3800">
            <w:pPr>
              <w:spacing w:line="0" w:lineRule="atLeast"/>
              <w:jc w:val="center"/>
              <w:rPr>
                <w:rFonts w:ascii="Times" w:hAnsi="Times" w:cs="Times New Roman"/>
              </w:rPr>
            </w:pPr>
            <w:r w:rsidRPr="008B3800">
              <w:rPr>
                <w:rFonts w:ascii="Calibri" w:hAnsi="Calibri" w:cs="Times New Roman"/>
                <w:color w:val="000000"/>
              </w:rPr>
              <w:t>Achievement Level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391F74" w14:textId="77777777" w:rsidR="008B3800" w:rsidRPr="008B3800" w:rsidRDefault="008B3800" w:rsidP="008B3800">
            <w:pPr>
              <w:spacing w:line="0" w:lineRule="atLeast"/>
              <w:rPr>
                <w:rFonts w:ascii="Times" w:hAnsi="Times" w:cs="Times New Roman"/>
              </w:rPr>
            </w:pPr>
            <w:r w:rsidRPr="008B3800">
              <w:rPr>
                <w:rFonts w:ascii="Calibri" w:hAnsi="Calibri" w:cs="Times New Roman"/>
                <w:color w:val="000000"/>
              </w:rPr>
              <w:t>Level Descriptor</w:t>
            </w:r>
          </w:p>
        </w:tc>
      </w:tr>
      <w:tr w:rsidR="008B3800" w:rsidRPr="008B3800" w14:paraId="16D53391" w14:textId="77777777" w:rsidTr="008B380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2D639B" w14:textId="77777777" w:rsidR="008B3800" w:rsidRPr="008B3800" w:rsidRDefault="008B3800" w:rsidP="008B3800">
            <w:pPr>
              <w:spacing w:line="0" w:lineRule="atLeast"/>
              <w:jc w:val="center"/>
              <w:rPr>
                <w:rFonts w:ascii="Times" w:hAnsi="Times" w:cs="Times New Roman"/>
              </w:rPr>
            </w:pPr>
            <w:r w:rsidRPr="008B3800">
              <w:rPr>
                <w:rFonts w:ascii="Calibri" w:hAnsi="Calibri"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52DC2B" w14:textId="77777777" w:rsidR="008B3800" w:rsidRPr="008B3800" w:rsidRDefault="008B3800" w:rsidP="008B3800">
            <w:pPr>
              <w:spacing w:line="0" w:lineRule="atLeast"/>
              <w:rPr>
                <w:rFonts w:ascii="Times" w:hAnsi="Times" w:cs="Times New Roman"/>
              </w:rPr>
            </w:pPr>
            <w:r w:rsidRPr="008B3800">
              <w:rPr>
                <w:rFonts w:ascii="Calibri" w:hAnsi="Calibri" w:cs="Times New Roman"/>
                <w:color w:val="000000"/>
              </w:rPr>
              <w:t>The student does not reach a standard described by any of the descriptors below.</w:t>
            </w:r>
          </w:p>
        </w:tc>
      </w:tr>
      <w:tr w:rsidR="008B3800" w:rsidRPr="008B3800" w14:paraId="2F30B151" w14:textId="77777777" w:rsidTr="008B380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280DBB" w14:textId="77777777" w:rsidR="008B3800" w:rsidRPr="008B3800" w:rsidRDefault="008B3800" w:rsidP="008B3800">
            <w:pPr>
              <w:spacing w:line="0" w:lineRule="atLeast"/>
              <w:jc w:val="center"/>
              <w:rPr>
                <w:rFonts w:ascii="Times" w:hAnsi="Times" w:cs="Times New Roman"/>
              </w:rPr>
            </w:pPr>
            <w:r w:rsidRPr="008B3800">
              <w:rPr>
                <w:rFonts w:ascii="Calibri" w:hAnsi="Calibri" w:cs="Times New Roman"/>
                <w:color w:val="000000"/>
              </w:rPr>
              <w:t>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A3806B" w14:textId="77777777" w:rsidR="008B3800" w:rsidRPr="008B3800" w:rsidRDefault="008B3800" w:rsidP="008B3800">
            <w:pPr>
              <w:rPr>
                <w:rFonts w:ascii="Times" w:hAnsi="Times" w:cs="Times New Roman"/>
              </w:rPr>
            </w:pPr>
            <w:r w:rsidRPr="008B3800">
              <w:rPr>
                <w:rFonts w:ascii="Calibri" w:hAnsi="Calibri" w:cs="Times New Roman"/>
                <w:color w:val="000000"/>
              </w:rPr>
              <w:t>The student is able to:</w:t>
            </w:r>
          </w:p>
          <w:p w14:paraId="56827FA2" w14:textId="77777777" w:rsidR="008B3800" w:rsidRPr="008B3800" w:rsidRDefault="008B3800" w:rsidP="008B3800">
            <w:pPr>
              <w:rPr>
                <w:rFonts w:ascii="Times" w:hAnsi="Times" w:cs="Times New Roman"/>
              </w:rPr>
            </w:pPr>
            <w:r w:rsidRPr="008B3800">
              <w:rPr>
                <w:rFonts w:ascii="Calibri" w:hAnsi="Calibri" w:cs="Times New Roman"/>
                <w:color w:val="000000"/>
              </w:rPr>
              <w:t>i.</w:t>
            </w:r>
            <w:r w:rsidRPr="008B3800">
              <w:rPr>
                <w:rFonts w:ascii="Times New Roman" w:hAnsi="Times New Roman" w:cs="Times New Roman"/>
                <w:color w:val="000000"/>
              </w:rPr>
              <w:t xml:space="preserve">      </w:t>
            </w:r>
            <w:r w:rsidRPr="008B3800">
              <w:rPr>
                <w:rFonts w:ascii="Calibri" w:hAnsi="Calibri" w:cs="Times New Roman"/>
                <w:b/>
                <w:bCs/>
                <w:color w:val="000000"/>
              </w:rPr>
              <w:t xml:space="preserve">use </w:t>
            </w:r>
            <w:r w:rsidRPr="008B3800">
              <w:rPr>
                <w:rFonts w:ascii="Calibri" w:hAnsi="Calibri" w:cs="Times New Roman"/>
                <w:color w:val="000000"/>
              </w:rPr>
              <w:t>limited mathematical language</w:t>
            </w:r>
          </w:p>
          <w:p w14:paraId="67673FF1" w14:textId="77777777" w:rsidR="008B3800" w:rsidRPr="008B3800" w:rsidRDefault="008B3800" w:rsidP="008B3800">
            <w:pPr>
              <w:rPr>
                <w:rFonts w:ascii="Times" w:hAnsi="Times" w:cs="Times New Roman"/>
              </w:rPr>
            </w:pPr>
            <w:r w:rsidRPr="008B3800">
              <w:rPr>
                <w:rFonts w:ascii="Calibri" w:hAnsi="Calibri" w:cs="Times New Roman"/>
                <w:color w:val="000000"/>
              </w:rPr>
              <w:t>ii.</w:t>
            </w:r>
            <w:r w:rsidRPr="008B3800">
              <w:rPr>
                <w:rFonts w:ascii="Times New Roman" w:hAnsi="Times New Roman" w:cs="Times New Roman"/>
                <w:color w:val="000000"/>
              </w:rPr>
              <w:t xml:space="preserve">    </w:t>
            </w:r>
            <w:r w:rsidRPr="008B3800">
              <w:rPr>
                <w:rFonts w:ascii="Calibri" w:hAnsi="Calibri" w:cs="Times New Roman"/>
                <w:b/>
                <w:bCs/>
                <w:color w:val="000000"/>
              </w:rPr>
              <w:t xml:space="preserve">use </w:t>
            </w:r>
            <w:r w:rsidRPr="008B3800">
              <w:rPr>
                <w:rFonts w:ascii="Calibri" w:hAnsi="Calibri" w:cs="Times New Roman"/>
                <w:color w:val="000000"/>
              </w:rPr>
              <w:t>limited forms of mathematical representation to present information</w:t>
            </w:r>
          </w:p>
          <w:p w14:paraId="7F0CF56F" w14:textId="77777777" w:rsidR="008B3800" w:rsidRPr="008B3800" w:rsidRDefault="008B3800" w:rsidP="008B3800">
            <w:pPr>
              <w:spacing w:line="0" w:lineRule="atLeast"/>
              <w:rPr>
                <w:rFonts w:ascii="Times" w:hAnsi="Times" w:cs="Times New Roman"/>
              </w:rPr>
            </w:pPr>
            <w:r w:rsidRPr="008B3800">
              <w:rPr>
                <w:rFonts w:ascii="Calibri" w:hAnsi="Calibri" w:cs="Times New Roman"/>
                <w:color w:val="000000"/>
              </w:rPr>
              <w:t>iii.</w:t>
            </w:r>
            <w:r w:rsidRPr="008B3800">
              <w:rPr>
                <w:rFonts w:ascii="Times New Roman" w:hAnsi="Times New Roman" w:cs="Times New Roman"/>
                <w:color w:val="000000"/>
              </w:rPr>
              <w:t xml:space="preserve">  </w:t>
            </w:r>
            <w:r w:rsidRPr="008B3800">
              <w:rPr>
                <w:rFonts w:ascii="Calibri" w:hAnsi="Calibri" w:cs="Times New Roman"/>
                <w:b/>
                <w:bCs/>
                <w:color w:val="000000"/>
              </w:rPr>
              <w:t xml:space="preserve">communicate </w:t>
            </w:r>
            <w:r w:rsidRPr="008B3800">
              <w:rPr>
                <w:rFonts w:ascii="Calibri" w:hAnsi="Calibri" w:cs="Times New Roman"/>
                <w:color w:val="000000"/>
              </w:rPr>
              <w:t>through lines of reasoning that are difficult to interpret</w:t>
            </w:r>
          </w:p>
        </w:tc>
      </w:tr>
      <w:tr w:rsidR="008B3800" w:rsidRPr="008B3800" w14:paraId="197EF93A" w14:textId="77777777" w:rsidTr="008B380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0F2BFE" w14:textId="77777777" w:rsidR="008B3800" w:rsidRPr="008B3800" w:rsidRDefault="008B3800" w:rsidP="008B3800">
            <w:pPr>
              <w:spacing w:line="0" w:lineRule="atLeast"/>
              <w:jc w:val="center"/>
              <w:rPr>
                <w:rFonts w:ascii="Times" w:hAnsi="Times" w:cs="Times New Roman"/>
              </w:rPr>
            </w:pPr>
            <w:r w:rsidRPr="008B3800">
              <w:rPr>
                <w:rFonts w:ascii="Calibri" w:hAnsi="Calibri" w:cs="Times New Roman"/>
                <w:color w:val="000000"/>
              </w:rPr>
              <w:t>3-4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1798A0" w14:textId="77777777" w:rsidR="008B3800" w:rsidRPr="008B3800" w:rsidRDefault="008B3800" w:rsidP="008B3800">
            <w:pPr>
              <w:rPr>
                <w:rFonts w:ascii="Times" w:hAnsi="Times" w:cs="Times New Roman"/>
              </w:rPr>
            </w:pPr>
            <w:r w:rsidRPr="008B3800">
              <w:rPr>
                <w:rFonts w:ascii="Calibri" w:hAnsi="Calibri" w:cs="Times New Roman"/>
                <w:color w:val="000000"/>
              </w:rPr>
              <w:t>The student is able to:</w:t>
            </w:r>
          </w:p>
          <w:p w14:paraId="2B46F497" w14:textId="77777777" w:rsidR="008B3800" w:rsidRPr="008B3800" w:rsidRDefault="008B3800" w:rsidP="008B3800">
            <w:pPr>
              <w:rPr>
                <w:rFonts w:ascii="Times" w:hAnsi="Times" w:cs="Times New Roman"/>
              </w:rPr>
            </w:pPr>
            <w:r w:rsidRPr="008B3800">
              <w:rPr>
                <w:rFonts w:ascii="Calibri" w:hAnsi="Calibri" w:cs="Times New Roman"/>
                <w:color w:val="000000"/>
              </w:rPr>
              <w:t>i.</w:t>
            </w:r>
            <w:r w:rsidRPr="008B3800">
              <w:rPr>
                <w:rFonts w:ascii="Times New Roman" w:hAnsi="Times New Roman" w:cs="Times New Roman"/>
                <w:color w:val="000000"/>
              </w:rPr>
              <w:t xml:space="preserve">      </w:t>
            </w:r>
            <w:r w:rsidRPr="008B3800">
              <w:rPr>
                <w:rFonts w:ascii="Calibri" w:hAnsi="Calibri" w:cs="Times New Roman"/>
                <w:b/>
                <w:bCs/>
                <w:color w:val="000000"/>
              </w:rPr>
              <w:t xml:space="preserve">use </w:t>
            </w:r>
            <w:r w:rsidRPr="008B3800">
              <w:rPr>
                <w:rFonts w:ascii="Calibri" w:hAnsi="Calibri" w:cs="Times New Roman"/>
                <w:color w:val="000000"/>
              </w:rPr>
              <w:t>some appropriate mathematical language</w:t>
            </w:r>
          </w:p>
          <w:p w14:paraId="5C21FCC0" w14:textId="77777777" w:rsidR="008B3800" w:rsidRPr="008B3800" w:rsidRDefault="008B3800" w:rsidP="008B3800">
            <w:pPr>
              <w:rPr>
                <w:rFonts w:ascii="Times" w:hAnsi="Times" w:cs="Times New Roman"/>
              </w:rPr>
            </w:pPr>
            <w:r w:rsidRPr="008B3800">
              <w:rPr>
                <w:rFonts w:ascii="Calibri" w:hAnsi="Calibri" w:cs="Times New Roman"/>
                <w:color w:val="000000"/>
              </w:rPr>
              <w:t>ii.</w:t>
            </w:r>
            <w:r w:rsidRPr="008B3800">
              <w:rPr>
                <w:rFonts w:ascii="Times New Roman" w:hAnsi="Times New Roman" w:cs="Times New Roman"/>
                <w:color w:val="000000"/>
              </w:rPr>
              <w:t xml:space="preserve">    </w:t>
            </w:r>
            <w:r w:rsidRPr="008B3800">
              <w:rPr>
                <w:rFonts w:ascii="Calibri" w:hAnsi="Calibri" w:cs="Times New Roman"/>
                <w:b/>
                <w:bCs/>
                <w:color w:val="000000"/>
              </w:rPr>
              <w:t xml:space="preserve">use </w:t>
            </w:r>
            <w:r w:rsidRPr="008B3800">
              <w:rPr>
                <w:rFonts w:ascii="Calibri" w:hAnsi="Calibri" w:cs="Times New Roman"/>
                <w:color w:val="000000"/>
              </w:rPr>
              <w:t>different forms of mathematical representation to present information adequately</w:t>
            </w:r>
          </w:p>
          <w:p w14:paraId="1EEA3EEC" w14:textId="77777777" w:rsidR="008B3800" w:rsidRPr="008B3800" w:rsidRDefault="008B3800" w:rsidP="008B3800">
            <w:pPr>
              <w:rPr>
                <w:rFonts w:ascii="Times" w:hAnsi="Times" w:cs="Times New Roman"/>
              </w:rPr>
            </w:pPr>
            <w:r w:rsidRPr="008B3800">
              <w:rPr>
                <w:rFonts w:ascii="Calibri" w:hAnsi="Calibri" w:cs="Times New Roman"/>
                <w:color w:val="000000"/>
              </w:rPr>
              <w:t>iii.</w:t>
            </w:r>
            <w:r w:rsidRPr="008B3800">
              <w:rPr>
                <w:rFonts w:ascii="Times New Roman" w:hAnsi="Times New Roman" w:cs="Times New Roman"/>
                <w:color w:val="000000"/>
              </w:rPr>
              <w:t xml:space="preserve">  </w:t>
            </w:r>
            <w:r w:rsidRPr="008B3800">
              <w:rPr>
                <w:rFonts w:ascii="Calibri" w:hAnsi="Calibri" w:cs="Times New Roman"/>
                <w:b/>
                <w:bCs/>
                <w:color w:val="000000"/>
              </w:rPr>
              <w:t xml:space="preserve">communicate </w:t>
            </w:r>
            <w:r w:rsidRPr="008B3800">
              <w:rPr>
                <w:rFonts w:ascii="Calibri" w:hAnsi="Calibri" w:cs="Times New Roman"/>
                <w:color w:val="000000"/>
              </w:rPr>
              <w:t>through lines of reasoning that are able to be understood, although these are not always clear</w:t>
            </w:r>
          </w:p>
          <w:p w14:paraId="1B7CB02A" w14:textId="77777777" w:rsidR="008B3800" w:rsidRPr="008B3800" w:rsidRDefault="008B3800" w:rsidP="008B3800">
            <w:pPr>
              <w:spacing w:line="0" w:lineRule="atLeast"/>
              <w:rPr>
                <w:rFonts w:ascii="Times" w:hAnsi="Times" w:cs="Times New Roman"/>
              </w:rPr>
            </w:pPr>
            <w:r w:rsidRPr="008B3800">
              <w:rPr>
                <w:rFonts w:ascii="Calibri" w:hAnsi="Calibri" w:cs="Times New Roman"/>
                <w:color w:val="000000"/>
              </w:rPr>
              <w:t>iv.</w:t>
            </w:r>
            <w:r w:rsidRPr="008B3800">
              <w:rPr>
                <w:rFonts w:ascii="Times New Roman" w:hAnsi="Times New Roman" w:cs="Times New Roman"/>
                <w:color w:val="000000"/>
              </w:rPr>
              <w:t xml:space="preserve">   </w:t>
            </w:r>
            <w:r w:rsidRPr="008B3800">
              <w:rPr>
                <w:rFonts w:ascii="Calibri" w:hAnsi="Calibri" w:cs="Times New Roman"/>
                <w:color w:val="000000"/>
              </w:rPr>
              <w:t xml:space="preserve">adequately </w:t>
            </w:r>
            <w:r w:rsidRPr="008B3800">
              <w:rPr>
                <w:rFonts w:ascii="Calibri" w:hAnsi="Calibri" w:cs="Times New Roman"/>
                <w:b/>
                <w:bCs/>
                <w:color w:val="000000"/>
              </w:rPr>
              <w:t xml:space="preserve">organize </w:t>
            </w:r>
            <w:r w:rsidRPr="008B3800">
              <w:rPr>
                <w:rFonts w:ascii="Calibri" w:hAnsi="Calibri" w:cs="Times New Roman"/>
                <w:color w:val="000000"/>
              </w:rPr>
              <w:t>information using a logical structure</w:t>
            </w:r>
          </w:p>
        </w:tc>
      </w:tr>
      <w:tr w:rsidR="008B3800" w:rsidRPr="008B3800" w14:paraId="0304084A" w14:textId="77777777" w:rsidTr="008B380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2BE1DD" w14:textId="77777777" w:rsidR="008B3800" w:rsidRPr="008B3800" w:rsidRDefault="008B3800" w:rsidP="008B3800">
            <w:pPr>
              <w:spacing w:line="0" w:lineRule="atLeast"/>
              <w:jc w:val="center"/>
              <w:rPr>
                <w:rFonts w:ascii="Times" w:hAnsi="Times" w:cs="Times New Roman"/>
              </w:rPr>
            </w:pPr>
            <w:r w:rsidRPr="008B3800">
              <w:rPr>
                <w:rFonts w:ascii="Calibri" w:hAnsi="Calibri" w:cs="Times New Roman"/>
                <w:color w:val="000000"/>
              </w:rPr>
              <w:t>5-6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84B32E" w14:textId="77777777" w:rsidR="008B3800" w:rsidRPr="008B3800" w:rsidRDefault="008B3800" w:rsidP="008B3800">
            <w:pPr>
              <w:rPr>
                <w:rFonts w:ascii="Times" w:hAnsi="Times" w:cs="Times New Roman"/>
              </w:rPr>
            </w:pPr>
            <w:r w:rsidRPr="008B3800">
              <w:rPr>
                <w:rFonts w:ascii="Calibri" w:hAnsi="Calibri" w:cs="Times New Roman"/>
                <w:color w:val="000000"/>
              </w:rPr>
              <w:t>The student is able to:</w:t>
            </w:r>
          </w:p>
          <w:p w14:paraId="62DAA1A8" w14:textId="77777777" w:rsidR="008B3800" w:rsidRPr="008B3800" w:rsidRDefault="008B3800" w:rsidP="008B3800">
            <w:pPr>
              <w:rPr>
                <w:rFonts w:ascii="Times" w:hAnsi="Times" w:cs="Times New Roman"/>
              </w:rPr>
            </w:pPr>
            <w:r w:rsidRPr="008B3800">
              <w:rPr>
                <w:rFonts w:ascii="Calibri" w:hAnsi="Calibri" w:cs="Times New Roman"/>
                <w:color w:val="000000"/>
              </w:rPr>
              <w:t>i.</w:t>
            </w:r>
            <w:r w:rsidRPr="008B3800">
              <w:rPr>
                <w:rFonts w:ascii="Times New Roman" w:hAnsi="Times New Roman" w:cs="Times New Roman"/>
                <w:color w:val="000000"/>
              </w:rPr>
              <w:t xml:space="preserve">      </w:t>
            </w:r>
            <w:r w:rsidRPr="008B3800">
              <w:rPr>
                <w:rFonts w:ascii="Calibri" w:hAnsi="Calibri" w:cs="Times New Roman"/>
                <w:color w:val="000000"/>
              </w:rPr>
              <w:t xml:space="preserve">usually </w:t>
            </w:r>
            <w:r w:rsidRPr="008B3800">
              <w:rPr>
                <w:rFonts w:ascii="Calibri" w:hAnsi="Calibri" w:cs="Times New Roman"/>
                <w:b/>
                <w:bCs/>
                <w:color w:val="000000"/>
              </w:rPr>
              <w:t xml:space="preserve">use </w:t>
            </w:r>
            <w:r w:rsidRPr="008B3800">
              <w:rPr>
                <w:rFonts w:ascii="Calibri" w:hAnsi="Calibri" w:cs="Times New Roman"/>
                <w:color w:val="000000"/>
              </w:rPr>
              <w:t>appropriate mathematical language</w:t>
            </w:r>
          </w:p>
          <w:p w14:paraId="7878A1D7" w14:textId="77777777" w:rsidR="008B3800" w:rsidRPr="008B3800" w:rsidRDefault="008B3800" w:rsidP="008B3800">
            <w:pPr>
              <w:rPr>
                <w:rFonts w:ascii="Times" w:hAnsi="Times" w:cs="Times New Roman"/>
              </w:rPr>
            </w:pPr>
            <w:r w:rsidRPr="008B3800">
              <w:rPr>
                <w:rFonts w:ascii="Calibri" w:hAnsi="Calibri" w:cs="Times New Roman"/>
                <w:color w:val="000000"/>
              </w:rPr>
              <w:t>ii.</w:t>
            </w:r>
            <w:r w:rsidRPr="008B3800">
              <w:rPr>
                <w:rFonts w:ascii="Times New Roman" w:hAnsi="Times New Roman" w:cs="Times New Roman"/>
                <w:color w:val="000000"/>
              </w:rPr>
              <w:t xml:space="preserve">    </w:t>
            </w:r>
            <w:r w:rsidRPr="008B3800">
              <w:rPr>
                <w:rFonts w:ascii="Calibri" w:hAnsi="Calibri" w:cs="Times New Roman"/>
                <w:color w:val="000000"/>
              </w:rPr>
              <w:t xml:space="preserve">usually </w:t>
            </w:r>
            <w:r w:rsidRPr="008B3800">
              <w:rPr>
                <w:rFonts w:ascii="Calibri" w:hAnsi="Calibri" w:cs="Times New Roman"/>
                <w:b/>
                <w:bCs/>
                <w:color w:val="000000"/>
              </w:rPr>
              <w:t xml:space="preserve">use </w:t>
            </w:r>
            <w:r w:rsidRPr="008B3800">
              <w:rPr>
                <w:rFonts w:ascii="Calibri" w:hAnsi="Calibri" w:cs="Times New Roman"/>
                <w:color w:val="000000"/>
              </w:rPr>
              <w:t>different forms of mathematical representation to present information correctly</w:t>
            </w:r>
          </w:p>
          <w:p w14:paraId="46E59FF4" w14:textId="77777777" w:rsidR="008B3800" w:rsidRPr="008B3800" w:rsidRDefault="008B3800" w:rsidP="008B3800">
            <w:pPr>
              <w:rPr>
                <w:rFonts w:ascii="Times" w:hAnsi="Times" w:cs="Times New Roman"/>
              </w:rPr>
            </w:pPr>
            <w:r w:rsidRPr="008B3800">
              <w:rPr>
                <w:rFonts w:ascii="Calibri" w:hAnsi="Calibri" w:cs="Times New Roman"/>
                <w:color w:val="000000"/>
              </w:rPr>
              <w:t>iii.</w:t>
            </w:r>
            <w:r w:rsidRPr="008B3800">
              <w:rPr>
                <w:rFonts w:ascii="Times New Roman" w:hAnsi="Times New Roman" w:cs="Times New Roman"/>
                <w:color w:val="000000"/>
              </w:rPr>
              <w:t xml:space="preserve">  </w:t>
            </w:r>
            <w:r w:rsidRPr="008B3800">
              <w:rPr>
                <w:rFonts w:ascii="Calibri" w:hAnsi="Calibri" w:cs="Times New Roman"/>
                <w:color w:val="000000"/>
              </w:rPr>
              <w:t>move between different forms of mathematical representation with some success</w:t>
            </w:r>
          </w:p>
          <w:p w14:paraId="72362E60" w14:textId="77777777" w:rsidR="008B3800" w:rsidRPr="008B3800" w:rsidRDefault="008B3800" w:rsidP="008B3800">
            <w:pPr>
              <w:rPr>
                <w:rFonts w:ascii="Times" w:hAnsi="Times" w:cs="Times New Roman"/>
              </w:rPr>
            </w:pPr>
            <w:r w:rsidRPr="008B3800">
              <w:rPr>
                <w:rFonts w:ascii="Calibri" w:hAnsi="Calibri" w:cs="Times New Roman"/>
                <w:color w:val="000000"/>
              </w:rPr>
              <w:t>iv.</w:t>
            </w:r>
            <w:r w:rsidRPr="008B3800">
              <w:rPr>
                <w:rFonts w:ascii="Times New Roman" w:hAnsi="Times New Roman" w:cs="Times New Roman"/>
                <w:color w:val="000000"/>
              </w:rPr>
              <w:t xml:space="preserve">   </w:t>
            </w:r>
            <w:r w:rsidRPr="008B3800">
              <w:rPr>
                <w:rFonts w:ascii="Calibri" w:hAnsi="Calibri" w:cs="Times New Roman"/>
                <w:b/>
                <w:bCs/>
                <w:color w:val="000000"/>
              </w:rPr>
              <w:t xml:space="preserve">communicate </w:t>
            </w:r>
            <w:r w:rsidRPr="008B3800">
              <w:rPr>
                <w:rFonts w:ascii="Calibri" w:hAnsi="Calibri" w:cs="Times New Roman"/>
                <w:color w:val="000000"/>
              </w:rPr>
              <w:t>through lines of reasoning that are clear although not always coherent or complete</w:t>
            </w:r>
          </w:p>
          <w:p w14:paraId="239E17CE" w14:textId="77777777" w:rsidR="008B3800" w:rsidRPr="008B3800" w:rsidRDefault="008B3800" w:rsidP="008B3800">
            <w:pPr>
              <w:spacing w:line="0" w:lineRule="atLeast"/>
              <w:rPr>
                <w:rFonts w:ascii="Times" w:hAnsi="Times" w:cs="Times New Roman"/>
              </w:rPr>
            </w:pPr>
            <w:r w:rsidRPr="008B3800">
              <w:rPr>
                <w:rFonts w:ascii="Calibri" w:hAnsi="Calibri" w:cs="Times New Roman"/>
                <w:color w:val="000000"/>
              </w:rPr>
              <w:t>v.</w:t>
            </w:r>
            <w:r w:rsidRPr="008B3800">
              <w:rPr>
                <w:rFonts w:ascii="Times New Roman" w:hAnsi="Times New Roman" w:cs="Times New Roman"/>
                <w:color w:val="000000"/>
              </w:rPr>
              <w:t xml:space="preserve">     </w:t>
            </w:r>
            <w:r w:rsidRPr="008B3800">
              <w:rPr>
                <w:rFonts w:ascii="Calibri" w:hAnsi="Calibri" w:cs="Times New Roman"/>
                <w:color w:val="000000"/>
              </w:rPr>
              <w:t xml:space="preserve">present work that is usually </w:t>
            </w:r>
            <w:r w:rsidRPr="008B3800">
              <w:rPr>
                <w:rFonts w:ascii="Calibri" w:hAnsi="Calibri" w:cs="Times New Roman"/>
                <w:b/>
                <w:bCs/>
                <w:color w:val="000000"/>
              </w:rPr>
              <w:t xml:space="preserve">organized </w:t>
            </w:r>
            <w:r w:rsidRPr="008B3800">
              <w:rPr>
                <w:rFonts w:ascii="Calibri" w:hAnsi="Calibri" w:cs="Times New Roman"/>
                <w:color w:val="000000"/>
              </w:rPr>
              <w:t>using a logical structure</w:t>
            </w:r>
          </w:p>
        </w:tc>
      </w:tr>
      <w:tr w:rsidR="008B3800" w:rsidRPr="008B3800" w14:paraId="706C87A3" w14:textId="77777777" w:rsidTr="008B380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BEB92D" w14:textId="77777777" w:rsidR="008B3800" w:rsidRPr="008B3800" w:rsidRDefault="008B3800" w:rsidP="008B3800">
            <w:pPr>
              <w:spacing w:line="0" w:lineRule="atLeast"/>
              <w:jc w:val="center"/>
              <w:rPr>
                <w:rFonts w:ascii="Times" w:hAnsi="Times" w:cs="Times New Roman"/>
              </w:rPr>
            </w:pPr>
            <w:r w:rsidRPr="008B3800">
              <w:rPr>
                <w:rFonts w:ascii="Calibri" w:hAnsi="Calibri" w:cs="Times New Roman"/>
                <w:color w:val="000000"/>
              </w:rPr>
              <w:t>7-8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D2D954" w14:textId="77777777" w:rsidR="008B3800" w:rsidRPr="008B3800" w:rsidRDefault="008B3800" w:rsidP="008B3800">
            <w:pPr>
              <w:rPr>
                <w:rFonts w:ascii="Times" w:hAnsi="Times" w:cs="Times New Roman"/>
              </w:rPr>
            </w:pPr>
            <w:r w:rsidRPr="008B3800">
              <w:rPr>
                <w:rFonts w:ascii="Calibri" w:hAnsi="Calibri" w:cs="Times New Roman"/>
                <w:color w:val="000000"/>
              </w:rPr>
              <w:t>The student is able to:</w:t>
            </w:r>
          </w:p>
          <w:p w14:paraId="72E83E29" w14:textId="77777777" w:rsidR="008B3800" w:rsidRPr="008B3800" w:rsidRDefault="008B3800" w:rsidP="008B3800">
            <w:pPr>
              <w:rPr>
                <w:rFonts w:ascii="Times" w:hAnsi="Times" w:cs="Times New Roman"/>
              </w:rPr>
            </w:pPr>
            <w:r w:rsidRPr="008B3800">
              <w:rPr>
                <w:rFonts w:ascii="Calibri" w:hAnsi="Calibri" w:cs="Times New Roman"/>
                <w:color w:val="000000"/>
              </w:rPr>
              <w:t>i.</w:t>
            </w:r>
            <w:r w:rsidRPr="008B3800">
              <w:rPr>
                <w:rFonts w:ascii="Times New Roman" w:hAnsi="Times New Roman" w:cs="Times New Roman"/>
                <w:color w:val="000000"/>
              </w:rPr>
              <w:t xml:space="preserve">      </w:t>
            </w:r>
            <w:r w:rsidRPr="008B3800">
              <w:rPr>
                <w:rFonts w:ascii="Calibri" w:hAnsi="Calibri" w:cs="Times New Roman"/>
                <w:color w:val="000000"/>
              </w:rPr>
              <w:t xml:space="preserve">consistently </w:t>
            </w:r>
            <w:r w:rsidRPr="008B3800">
              <w:rPr>
                <w:rFonts w:ascii="Calibri" w:hAnsi="Calibri" w:cs="Times New Roman"/>
                <w:b/>
                <w:bCs/>
                <w:color w:val="000000"/>
              </w:rPr>
              <w:t xml:space="preserve">use </w:t>
            </w:r>
            <w:r w:rsidRPr="008B3800">
              <w:rPr>
                <w:rFonts w:ascii="Calibri" w:hAnsi="Calibri" w:cs="Times New Roman"/>
                <w:color w:val="000000"/>
              </w:rPr>
              <w:t>appropriate mathematical language</w:t>
            </w:r>
          </w:p>
          <w:p w14:paraId="52A59225" w14:textId="77777777" w:rsidR="008B3800" w:rsidRPr="008B3800" w:rsidRDefault="008B3800" w:rsidP="008B3800">
            <w:pPr>
              <w:rPr>
                <w:rFonts w:ascii="Times" w:hAnsi="Times" w:cs="Times New Roman"/>
              </w:rPr>
            </w:pPr>
            <w:r w:rsidRPr="008B3800">
              <w:rPr>
                <w:rFonts w:ascii="Calibri" w:hAnsi="Calibri" w:cs="Times New Roman"/>
                <w:color w:val="000000"/>
              </w:rPr>
              <w:t>ii.</w:t>
            </w:r>
            <w:r w:rsidRPr="008B3800">
              <w:rPr>
                <w:rFonts w:ascii="Times New Roman" w:hAnsi="Times New Roman" w:cs="Times New Roman"/>
                <w:color w:val="000000"/>
              </w:rPr>
              <w:t xml:space="preserve">    </w:t>
            </w:r>
            <w:r w:rsidRPr="008B3800">
              <w:rPr>
                <w:rFonts w:ascii="Calibri" w:hAnsi="Calibri" w:cs="Times New Roman"/>
                <w:b/>
                <w:bCs/>
                <w:color w:val="000000"/>
              </w:rPr>
              <w:t xml:space="preserve">use </w:t>
            </w:r>
            <w:r w:rsidRPr="008B3800">
              <w:rPr>
                <w:rFonts w:ascii="Calibri" w:hAnsi="Calibri" w:cs="Times New Roman"/>
                <w:color w:val="000000"/>
              </w:rPr>
              <w:t>different forms of mathematical representation to consistently present information correctly</w:t>
            </w:r>
          </w:p>
          <w:p w14:paraId="34E47AF8" w14:textId="77777777" w:rsidR="008B3800" w:rsidRPr="008B3800" w:rsidRDefault="008B3800" w:rsidP="008B3800">
            <w:pPr>
              <w:rPr>
                <w:rFonts w:ascii="Times" w:hAnsi="Times" w:cs="Times New Roman"/>
              </w:rPr>
            </w:pPr>
            <w:r w:rsidRPr="008B3800">
              <w:rPr>
                <w:rFonts w:ascii="Calibri" w:hAnsi="Calibri" w:cs="Times New Roman"/>
                <w:color w:val="000000"/>
              </w:rPr>
              <w:t>iii.</w:t>
            </w:r>
            <w:r w:rsidRPr="008B3800">
              <w:rPr>
                <w:rFonts w:ascii="Times New Roman" w:hAnsi="Times New Roman" w:cs="Times New Roman"/>
                <w:color w:val="000000"/>
              </w:rPr>
              <w:t xml:space="preserve">  </w:t>
            </w:r>
            <w:r w:rsidRPr="008B3800">
              <w:rPr>
                <w:rFonts w:ascii="Calibri" w:hAnsi="Calibri" w:cs="Times New Roman"/>
                <w:color w:val="000000"/>
              </w:rPr>
              <w:t>move effectively between different forms of mathematical representation</w:t>
            </w:r>
          </w:p>
          <w:p w14:paraId="3C4E5AA7" w14:textId="77777777" w:rsidR="008B3800" w:rsidRPr="008B3800" w:rsidRDefault="008B3800" w:rsidP="008B3800">
            <w:pPr>
              <w:rPr>
                <w:rFonts w:ascii="Times" w:hAnsi="Times" w:cs="Times New Roman"/>
              </w:rPr>
            </w:pPr>
            <w:r w:rsidRPr="008B3800">
              <w:rPr>
                <w:rFonts w:ascii="Calibri" w:hAnsi="Calibri" w:cs="Times New Roman"/>
                <w:color w:val="000000"/>
              </w:rPr>
              <w:t>iv.</w:t>
            </w:r>
            <w:r w:rsidRPr="008B3800">
              <w:rPr>
                <w:rFonts w:ascii="Times New Roman" w:hAnsi="Times New Roman" w:cs="Times New Roman"/>
                <w:color w:val="000000"/>
              </w:rPr>
              <w:t xml:space="preserve">   </w:t>
            </w:r>
            <w:r w:rsidRPr="008B3800">
              <w:rPr>
                <w:rFonts w:ascii="Calibri" w:hAnsi="Calibri" w:cs="Times New Roman"/>
                <w:b/>
                <w:bCs/>
                <w:color w:val="000000"/>
              </w:rPr>
              <w:t xml:space="preserve">communicate </w:t>
            </w:r>
            <w:r w:rsidRPr="008B3800">
              <w:rPr>
                <w:rFonts w:ascii="Calibri" w:hAnsi="Calibri" w:cs="Times New Roman"/>
                <w:color w:val="000000"/>
              </w:rPr>
              <w:t>through lines of reasoning that are complete and coherent</w:t>
            </w:r>
          </w:p>
          <w:p w14:paraId="24F89B5A" w14:textId="77777777" w:rsidR="008B3800" w:rsidRPr="008B3800" w:rsidRDefault="008B3800" w:rsidP="008B3800">
            <w:pPr>
              <w:spacing w:line="0" w:lineRule="atLeast"/>
              <w:rPr>
                <w:rFonts w:ascii="Times" w:hAnsi="Times" w:cs="Times New Roman"/>
              </w:rPr>
            </w:pPr>
            <w:r w:rsidRPr="008B3800">
              <w:rPr>
                <w:rFonts w:ascii="Calibri" w:hAnsi="Calibri" w:cs="Times New Roman"/>
                <w:color w:val="000000"/>
              </w:rPr>
              <w:t>v.</w:t>
            </w:r>
            <w:r w:rsidRPr="008B3800">
              <w:rPr>
                <w:rFonts w:ascii="Times New Roman" w:hAnsi="Times New Roman" w:cs="Times New Roman"/>
                <w:color w:val="000000"/>
              </w:rPr>
              <w:t xml:space="preserve">     </w:t>
            </w:r>
            <w:r w:rsidRPr="008B3800">
              <w:rPr>
                <w:rFonts w:ascii="Calibri" w:hAnsi="Calibri" w:cs="Times New Roman"/>
                <w:color w:val="000000"/>
              </w:rPr>
              <w:t xml:space="preserve">present work that is consistently </w:t>
            </w:r>
            <w:r w:rsidRPr="008B3800">
              <w:rPr>
                <w:rFonts w:ascii="Calibri" w:hAnsi="Calibri" w:cs="Times New Roman"/>
                <w:b/>
                <w:bCs/>
                <w:color w:val="000000"/>
              </w:rPr>
              <w:t xml:space="preserve">organized </w:t>
            </w:r>
            <w:r w:rsidRPr="008B3800">
              <w:rPr>
                <w:rFonts w:ascii="Calibri" w:hAnsi="Calibri" w:cs="Times New Roman"/>
                <w:color w:val="000000"/>
              </w:rPr>
              <w:t>using a logical structure</w:t>
            </w:r>
          </w:p>
        </w:tc>
      </w:tr>
    </w:tbl>
    <w:p w14:paraId="20A14D60" w14:textId="5F8AF101" w:rsidR="008E51A0" w:rsidRPr="008E51A0" w:rsidRDefault="008B3800" w:rsidP="008E51A0">
      <w:pPr>
        <w:spacing w:after="240"/>
        <w:rPr>
          <w:rFonts w:ascii="Times" w:eastAsia="Times New Roman" w:hAnsi="Times" w:cs="Times New Roman"/>
        </w:rPr>
      </w:pPr>
      <w:r w:rsidRPr="008B3800">
        <w:rPr>
          <w:rFonts w:ascii="Times" w:eastAsia="Times New Roman" w:hAnsi="Times" w:cs="Times New Roman"/>
        </w:rPr>
        <w:br/>
      </w:r>
    </w:p>
    <w:p w14:paraId="67221498" w14:textId="77777777" w:rsidR="008E51A0" w:rsidRDefault="008E51A0" w:rsidP="008B3800">
      <w:pPr>
        <w:rPr>
          <w:rFonts w:ascii="Trebuchet MS" w:hAnsi="Trebuchet MS" w:cs="Times New Roman"/>
          <w:color w:val="000000"/>
        </w:rPr>
      </w:pPr>
    </w:p>
    <w:p w14:paraId="1FD0A025" w14:textId="77777777" w:rsidR="008B3800" w:rsidRDefault="008B3800" w:rsidP="008B3800">
      <w:pPr>
        <w:rPr>
          <w:rFonts w:ascii="Trebuchet MS" w:hAnsi="Trebuchet MS" w:cs="Times New Roman"/>
          <w:color w:val="000000"/>
        </w:rPr>
      </w:pPr>
      <w:r w:rsidRPr="008B3800">
        <w:rPr>
          <w:rFonts w:ascii="Trebuchet MS" w:hAnsi="Trebuchet MS" w:cs="Times New Roman"/>
          <w:color w:val="000000"/>
        </w:rPr>
        <w:t>Criterion D – Applying Mathematics in Real Life Contexts</w:t>
      </w:r>
    </w:p>
    <w:p w14:paraId="704C8EC6" w14:textId="77777777" w:rsidR="008E51A0" w:rsidRPr="008B3800" w:rsidRDefault="008E51A0" w:rsidP="008B3800">
      <w:pPr>
        <w:rPr>
          <w:rFonts w:ascii="Trebuchet MS" w:hAnsi="Trebuchet MS"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973"/>
        <w:gridCol w:w="7597"/>
      </w:tblGrid>
      <w:tr w:rsidR="008B3800" w:rsidRPr="008B3800" w14:paraId="3389D95F" w14:textId="77777777" w:rsidTr="008B380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9C5E3F" w14:textId="77777777" w:rsidR="008B3800" w:rsidRPr="008B3800" w:rsidRDefault="008B3800" w:rsidP="008B3800">
            <w:pPr>
              <w:spacing w:line="0" w:lineRule="atLeast"/>
              <w:jc w:val="center"/>
              <w:rPr>
                <w:rFonts w:ascii="Trebuchet MS" w:hAnsi="Trebuchet MS" w:cs="Times New Roman"/>
              </w:rPr>
            </w:pPr>
            <w:r w:rsidRPr="008B3800">
              <w:rPr>
                <w:rFonts w:ascii="Trebuchet MS" w:hAnsi="Trebuchet MS" w:cs="Times New Roman"/>
                <w:color w:val="000000"/>
              </w:rPr>
              <w:t>Achievement Level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D85036" w14:textId="77777777" w:rsidR="008B3800" w:rsidRPr="008B3800" w:rsidRDefault="008B3800" w:rsidP="008B3800">
            <w:pPr>
              <w:spacing w:line="0" w:lineRule="atLeast"/>
              <w:rPr>
                <w:rFonts w:ascii="Trebuchet MS" w:hAnsi="Trebuchet MS" w:cs="Times New Roman"/>
              </w:rPr>
            </w:pPr>
            <w:r w:rsidRPr="008B3800">
              <w:rPr>
                <w:rFonts w:ascii="Trebuchet MS" w:hAnsi="Trebuchet MS" w:cs="Times New Roman"/>
                <w:color w:val="000000"/>
              </w:rPr>
              <w:t>Level Descriptor</w:t>
            </w:r>
          </w:p>
        </w:tc>
      </w:tr>
      <w:tr w:rsidR="008B3800" w:rsidRPr="008B3800" w14:paraId="73F60E67" w14:textId="77777777" w:rsidTr="008B380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64DC5D" w14:textId="77777777" w:rsidR="008B3800" w:rsidRPr="008B3800" w:rsidRDefault="008B3800" w:rsidP="008B3800">
            <w:pPr>
              <w:spacing w:line="0" w:lineRule="atLeast"/>
              <w:jc w:val="center"/>
              <w:rPr>
                <w:rFonts w:ascii="Trebuchet MS" w:hAnsi="Trebuchet MS" w:cs="Times New Roman"/>
              </w:rPr>
            </w:pPr>
            <w:r w:rsidRPr="008B3800">
              <w:rPr>
                <w:rFonts w:ascii="Trebuchet MS" w:hAnsi="Trebuchet MS" w:cs="Times New Roman"/>
                <w:color w:val="000000"/>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66C73C" w14:textId="77777777" w:rsidR="008B3800" w:rsidRPr="008B3800" w:rsidRDefault="008B3800" w:rsidP="008B3800">
            <w:pPr>
              <w:spacing w:line="0" w:lineRule="atLeast"/>
              <w:rPr>
                <w:rFonts w:ascii="Trebuchet MS" w:hAnsi="Trebuchet MS" w:cs="Times New Roman"/>
              </w:rPr>
            </w:pPr>
            <w:r w:rsidRPr="008B3800">
              <w:rPr>
                <w:rFonts w:ascii="Trebuchet MS" w:hAnsi="Trebuchet MS" w:cs="Times New Roman"/>
                <w:color w:val="000000"/>
              </w:rPr>
              <w:t>The student does not reach a standard described by any of the descriptors below.</w:t>
            </w:r>
          </w:p>
        </w:tc>
      </w:tr>
      <w:tr w:rsidR="008B3800" w:rsidRPr="008B3800" w14:paraId="0B99292C" w14:textId="77777777" w:rsidTr="008B380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937BCE" w14:textId="77777777" w:rsidR="008B3800" w:rsidRPr="008B3800" w:rsidRDefault="008B3800" w:rsidP="008B3800">
            <w:pPr>
              <w:spacing w:line="0" w:lineRule="atLeast"/>
              <w:jc w:val="center"/>
              <w:rPr>
                <w:rFonts w:ascii="Trebuchet MS" w:hAnsi="Trebuchet MS" w:cs="Times New Roman"/>
              </w:rPr>
            </w:pPr>
            <w:r w:rsidRPr="008B3800">
              <w:rPr>
                <w:rFonts w:ascii="Trebuchet MS" w:hAnsi="Trebuchet MS" w:cs="Times New Roman"/>
                <w:color w:val="000000"/>
              </w:rPr>
              <w:t>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016760" w14:textId="77777777" w:rsidR="008B3800" w:rsidRPr="008B3800" w:rsidRDefault="008B3800" w:rsidP="008B3800">
            <w:pPr>
              <w:rPr>
                <w:rFonts w:ascii="Trebuchet MS" w:hAnsi="Trebuchet MS" w:cs="Times New Roman"/>
              </w:rPr>
            </w:pPr>
            <w:r w:rsidRPr="008B3800">
              <w:rPr>
                <w:rFonts w:ascii="Trebuchet MS" w:hAnsi="Trebuchet MS" w:cs="Times New Roman"/>
                <w:color w:val="000000"/>
              </w:rPr>
              <w:t>The student is able to:</w:t>
            </w:r>
          </w:p>
          <w:p w14:paraId="1AE7AA0A" w14:textId="77777777" w:rsidR="008B3800" w:rsidRPr="008B3800" w:rsidRDefault="008B3800" w:rsidP="008B3800">
            <w:pPr>
              <w:rPr>
                <w:rFonts w:ascii="Trebuchet MS" w:hAnsi="Trebuchet MS" w:cs="Times New Roman"/>
              </w:rPr>
            </w:pPr>
            <w:r w:rsidRPr="008B3800">
              <w:rPr>
                <w:rFonts w:ascii="Trebuchet MS" w:hAnsi="Trebuchet MS" w:cs="Times New Roman"/>
                <w:color w:val="000000"/>
              </w:rPr>
              <w:t>i.      </w:t>
            </w:r>
            <w:r w:rsidRPr="008B3800">
              <w:rPr>
                <w:rFonts w:ascii="Trebuchet MS" w:hAnsi="Trebuchet MS" w:cs="Times New Roman"/>
                <w:b/>
                <w:bCs/>
                <w:color w:val="000000"/>
              </w:rPr>
              <w:t xml:space="preserve">identify </w:t>
            </w:r>
            <w:r w:rsidRPr="008B3800">
              <w:rPr>
                <w:rFonts w:ascii="Trebuchet MS" w:hAnsi="Trebuchet MS" w:cs="Times New Roman"/>
                <w:color w:val="000000"/>
              </w:rPr>
              <w:t>some of the elements of the authentic real-life situation</w:t>
            </w:r>
          </w:p>
          <w:p w14:paraId="44730525" w14:textId="77777777" w:rsidR="008B3800" w:rsidRPr="008B3800" w:rsidRDefault="008B3800" w:rsidP="008B3800">
            <w:pPr>
              <w:spacing w:line="0" w:lineRule="atLeast"/>
              <w:rPr>
                <w:rFonts w:ascii="Trebuchet MS" w:hAnsi="Trebuchet MS" w:cs="Times New Roman"/>
              </w:rPr>
            </w:pPr>
            <w:r w:rsidRPr="008B3800">
              <w:rPr>
                <w:rFonts w:ascii="Trebuchet MS" w:hAnsi="Trebuchet MS" w:cs="Times New Roman"/>
                <w:color w:val="000000"/>
              </w:rPr>
              <w:t>ii.    </w:t>
            </w:r>
            <w:r w:rsidRPr="008B3800">
              <w:rPr>
                <w:rFonts w:ascii="Trebuchet MS" w:hAnsi="Trebuchet MS" w:cs="Times New Roman"/>
                <w:b/>
                <w:bCs/>
                <w:color w:val="000000"/>
              </w:rPr>
              <w:t xml:space="preserve">apply </w:t>
            </w:r>
            <w:r w:rsidRPr="008B3800">
              <w:rPr>
                <w:rFonts w:ascii="Trebuchet MS" w:hAnsi="Trebuchet MS" w:cs="Times New Roman"/>
                <w:color w:val="000000"/>
              </w:rPr>
              <w:t>mathematical strategies to find a solution to the authentic real-life situation, with limited success</w:t>
            </w:r>
          </w:p>
        </w:tc>
      </w:tr>
      <w:tr w:rsidR="008B3800" w:rsidRPr="008B3800" w14:paraId="718AA3C4" w14:textId="77777777" w:rsidTr="008B380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CD3077" w14:textId="77777777" w:rsidR="008B3800" w:rsidRPr="008B3800" w:rsidRDefault="008B3800" w:rsidP="008B3800">
            <w:pPr>
              <w:spacing w:line="0" w:lineRule="atLeast"/>
              <w:jc w:val="center"/>
              <w:rPr>
                <w:rFonts w:ascii="Trebuchet MS" w:hAnsi="Trebuchet MS" w:cs="Times New Roman"/>
              </w:rPr>
            </w:pPr>
            <w:r w:rsidRPr="008B3800">
              <w:rPr>
                <w:rFonts w:ascii="Trebuchet MS" w:hAnsi="Trebuchet MS" w:cs="Times New Roman"/>
                <w:color w:val="000000"/>
              </w:rPr>
              <w:t>3-4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C8F08B" w14:textId="77777777" w:rsidR="008B3800" w:rsidRPr="008B3800" w:rsidRDefault="008B3800" w:rsidP="008B3800">
            <w:pPr>
              <w:rPr>
                <w:rFonts w:ascii="Trebuchet MS" w:hAnsi="Trebuchet MS" w:cs="Times New Roman"/>
              </w:rPr>
            </w:pPr>
            <w:r w:rsidRPr="008B3800">
              <w:rPr>
                <w:rFonts w:ascii="Trebuchet MS" w:hAnsi="Trebuchet MS" w:cs="Times New Roman"/>
                <w:color w:val="000000"/>
              </w:rPr>
              <w:t>The student is able to:</w:t>
            </w:r>
          </w:p>
          <w:p w14:paraId="1EC0B786" w14:textId="77777777" w:rsidR="008B3800" w:rsidRPr="008B3800" w:rsidRDefault="008B3800" w:rsidP="008B3800">
            <w:pPr>
              <w:rPr>
                <w:rFonts w:ascii="Trebuchet MS" w:hAnsi="Trebuchet MS" w:cs="Times New Roman"/>
              </w:rPr>
            </w:pPr>
            <w:r w:rsidRPr="008B3800">
              <w:rPr>
                <w:rFonts w:ascii="Trebuchet MS" w:hAnsi="Trebuchet MS" w:cs="Times New Roman"/>
                <w:color w:val="000000"/>
              </w:rPr>
              <w:t>i.      </w:t>
            </w:r>
            <w:r w:rsidRPr="008B3800">
              <w:rPr>
                <w:rFonts w:ascii="Trebuchet MS" w:hAnsi="Trebuchet MS" w:cs="Times New Roman"/>
                <w:b/>
                <w:bCs/>
                <w:color w:val="000000"/>
              </w:rPr>
              <w:t xml:space="preserve">identify </w:t>
            </w:r>
            <w:r w:rsidRPr="008B3800">
              <w:rPr>
                <w:rFonts w:ascii="Trebuchet MS" w:hAnsi="Trebuchet MS" w:cs="Times New Roman"/>
                <w:color w:val="000000"/>
              </w:rPr>
              <w:t>the relevant elements of the authentic real-life situation</w:t>
            </w:r>
          </w:p>
          <w:p w14:paraId="624D5DE7" w14:textId="77777777" w:rsidR="008B3800" w:rsidRPr="008B3800" w:rsidRDefault="008B3800" w:rsidP="008B3800">
            <w:pPr>
              <w:rPr>
                <w:rFonts w:ascii="Trebuchet MS" w:hAnsi="Trebuchet MS" w:cs="Times New Roman"/>
              </w:rPr>
            </w:pPr>
            <w:r w:rsidRPr="008B3800">
              <w:rPr>
                <w:rFonts w:ascii="Trebuchet MS" w:hAnsi="Trebuchet MS" w:cs="Times New Roman"/>
                <w:color w:val="000000"/>
              </w:rPr>
              <w:t>ii.    </w:t>
            </w:r>
            <w:r w:rsidRPr="008B3800">
              <w:rPr>
                <w:rFonts w:ascii="Trebuchet MS" w:hAnsi="Trebuchet MS" w:cs="Times New Roman"/>
                <w:b/>
                <w:bCs/>
                <w:color w:val="000000"/>
              </w:rPr>
              <w:t>select</w:t>
            </w:r>
            <w:r w:rsidRPr="008B3800">
              <w:rPr>
                <w:rFonts w:ascii="Trebuchet MS" w:hAnsi="Trebuchet MS" w:cs="Times New Roman"/>
                <w:color w:val="000000"/>
              </w:rPr>
              <w:t>, with some success, adequate mathematical strategies to model the authentic real-life situation</w:t>
            </w:r>
          </w:p>
          <w:p w14:paraId="4D185909" w14:textId="77777777" w:rsidR="008B3800" w:rsidRPr="008B3800" w:rsidRDefault="008B3800" w:rsidP="008B3800">
            <w:pPr>
              <w:rPr>
                <w:rFonts w:ascii="Trebuchet MS" w:hAnsi="Trebuchet MS" w:cs="Times New Roman"/>
              </w:rPr>
            </w:pPr>
            <w:r w:rsidRPr="008B3800">
              <w:rPr>
                <w:rFonts w:ascii="Trebuchet MS" w:hAnsi="Trebuchet MS" w:cs="Times New Roman"/>
                <w:color w:val="000000"/>
              </w:rPr>
              <w:t>iii.  </w:t>
            </w:r>
            <w:r w:rsidRPr="008B3800">
              <w:rPr>
                <w:rFonts w:ascii="Trebuchet MS" w:hAnsi="Trebuchet MS" w:cs="Times New Roman"/>
                <w:b/>
                <w:bCs/>
                <w:color w:val="000000"/>
              </w:rPr>
              <w:t xml:space="preserve">apply </w:t>
            </w:r>
            <w:r w:rsidRPr="008B3800">
              <w:rPr>
                <w:rFonts w:ascii="Trebuchet MS" w:hAnsi="Trebuchet MS" w:cs="Times New Roman"/>
                <w:color w:val="000000"/>
              </w:rPr>
              <w:t>mathematical strategies to reach a solution to the authentic real- life situation</w:t>
            </w:r>
          </w:p>
          <w:p w14:paraId="3A1C7A3F" w14:textId="77777777" w:rsidR="008B3800" w:rsidRPr="008B3800" w:rsidRDefault="008B3800" w:rsidP="008B3800">
            <w:pPr>
              <w:spacing w:line="0" w:lineRule="atLeast"/>
              <w:rPr>
                <w:rFonts w:ascii="Trebuchet MS" w:hAnsi="Trebuchet MS" w:cs="Times New Roman"/>
              </w:rPr>
            </w:pPr>
            <w:r w:rsidRPr="008B3800">
              <w:rPr>
                <w:rFonts w:ascii="Trebuchet MS" w:hAnsi="Trebuchet MS" w:cs="Times New Roman"/>
                <w:color w:val="000000"/>
              </w:rPr>
              <w:t>iv.   </w:t>
            </w:r>
            <w:r w:rsidRPr="008B3800">
              <w:rPr>
                <w:rFonts w:ascii="Trebuchet MS" w:hAnsi="Trebuchet MS" w:cs="Times New Roman"/>
                <w:b/>
                <w:bCs/>
                <w:color w:val="000000"/>
              </w:rPr>
              <w:t xml:space="preserve">describe </w:t>
            </w:r>
            <w:r w:rsidRPr="008B3800">
              <w:rPr>
                <w:rFonts w:ascii="Trebuchet MS" w:hAnsi="Trebuchet MS" w:cs="Times New Roman"/>
                <w:color w:val="000000"/>
              </w:rPr>
              <w:t>whether the solution makes sense in the context of the authentic real-life situation</w:t>
            </w:r>
          </w:p>
        </w:tc>
      </w:tr>
      <w:tr w:rsidR="008B3800" w:rsidRPr="008B3800" w14:paraId="7C7FF399" w14:textId="77777777" w:rsidTr="008B380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B99115" w14:textId="77777777" w:rsidR="008B3800" w:rsidRPr="008B3800" w:rsidRDefault="008B3800" w:rsidP="008B3800">
            <w:pPr>
              <w:spacing w:line="0" w:lineRule="atLeast"/>
              <w:jc w:val="center"/>
              <w:rPr>
                <w:rFonts w:ascii="Trebuchet MS" w:hAnsi="Trebuchet MS" w:cs="Times New Roman"/>
              </w:rPr>
            </w:pPr>
            <w:r w:rsidRPr="008B3800">
              <w:rPr>
                <w:rFonts w:ascii="Trebuchet MS" w:hAnsi="Trebuchet MS" w:cs="Times New Roman"/>
                <w:color w:val="000000"/>
              </w:rPr>
              <w:t>5-6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FFCEA2" w14:textId="77777777" w:rsidR="008B3800" w:rsidRPr="008B3800" w:rsidRDefault="008B3800" w:rsidP="008B3800">
            <w:pPr>
              <w:rPr>
                <w:rFonts w:ascii="Trebuchet MS" w:hAnsi="Trebuchet MS" w:cs="Times New Roman"/>
              </w:rPr>
            </w:pPr>
            <w:r w:rsidRPr="008B3800">
              <w:rPr>
                <w:rFonts w:ascii="Trebuchet MS" w:hAnsi="Trebuchet MS" w:cs="Times New Roman"/>
                <w:color w:val="000000"/>
              </w:rPr>
              <w:t>The student is able to:</w:t>
            </w:r>
          </w:p>
          <w:p w14:paraId="73A70E5D" w14:textId="77777777" w:rsidR="008B3800" w:rsidRPr="008B3800" w:rsidRDefault="008B3800" w:rsidP="008B3800">
            <w:pPr>
              <w:rPr>
                <w:rFonts w:ascii="Trebuchet MS" w:hAnsi="Trebuchet MS" w:cs="Times New Roman"/>
              </w:rPr>
            </w:pPr>
            <w:r w:rsidRPr="008B3800">
              <w:rPr>
                <w:rFonts w:ascii="Trebuchet MS" w:hAnsi="Trebuchet MS" w:cs="Times New Roman"/>
                <w:color w:val="000000"/>
              </w:rPr>
              <w:t>i.      </w:t>
            </w:r>
            <w:r w:rsidRPr="008B3800">
              <w:rPr>
                <w:rFonts w:ascii="Trebuchet MS" w:hAnsi="Trebuchet MS" w:cs="Times New Roman"/>
                <w:b/>
                <w:bCs/>
                <w:color w:val="000000"/>
              </w:rPr>
              <w:t xml:space="preserve">identify </w:t>
            </w:r>
            <w:r w:rsidRPr="008B3800">
              <w:rPr>
                <w:rFonts w:ascii="Trebuchet MS" w:hAnsi="Trebuchet MS" w:cs="Times New Roman"/>
                <w:color w:val="000000"/>
              </w:rPr>
              <w:t>the relevant elements of the authentic real-life situation</w:t>
            </w:r>
          </w:p>
          <w:p w14:paraId="6ADF0D1A" w14:textId="77777777" w:rsidR="008B3800" w:rsidRPr="008B3800" w:rsidRDefault="008B3800" w:rsidP="008B3800">
            <w:pPr>
              <w:rPr>
                <w:rFonts w:ascii="Trebuchet MS" w:hAnsi="Trebuchet MS" w:cs="Times New Roman"/>
              </w:rPr>
            </w:pPr>
            <w:r w:rsidRPr="008B3800">
              <w:rPr>
                <w:rFonts w:ascii="Trebuchet MS" w:hAnsi="Trebuchet MS" w:cs="Times New Roman"/>
                <w:color w:val="000000"/>
              </w:rPr>
              <w:t>ii.    </w:t>
            </w:r>
            <w:r w:rsidRPr="008B3800">
              <w:rPr>
                <w:rFonts w:ascii="Trebuchet MS" w:hAnsi="Trebuchet MS" w:cs="Times New Roman"/>
                <w:b/>
                <w:bCs/>
                <w:color w:val="000000"/>
              </w:rPr>
              <w:t xml:space="preserve">select </w:t>
            </w:r>
            <w:r w:rsidRPr="008B3800">
              <w:rPr>
                <w:rFonts w:ascii="Trebuchet MS" w:hAnsi="Trebuchet MS" w:cs="Times New Roman"/>
                <w:color w:val="000000"/>
              </w:rPr>
              <w:t>adequate mathematical strategies to model the authentic real-life situation</w:t>
            </w:r>
          </w:p>
          <w:p w14:paraId="0A06A073" w14:textId="77777777" w:rsidR="008B3800" w:rsidRPr="008B3800" w:rsidRDefault="008B3800" w:rsidP="008B3800">
            <w:pPr>
              <w:rPr>
                <w:rFonts w:ascii="Trebuchet MS" w:hAnsi="Trebuchet MS" w:cs="Times New Roman"/>
              </w:rPr>
            </w:pPr>
            <w:r w:rsidRPr="008B3800">
              <w:rPr>
                <w:rFonts w:ascii="Trebuchet MS" w:hAnsi="Trebuchet MS" w:cs="Times New Roman"/>
                <w:color w:val="000000"/>
              </w:rPr>
              <w:t>iii.  </w:t>
            </w:r>
            <w:r w:rsidRPr="008B3800">
              <w:rPr>
                <w:rFonts w:ascii="Trebuchet MS" w:hAnsi="Trebuchet MS" w:cs="Times New Roman"/>
                <w:b/>
                <w:bCs/>
                <w:color w:val="000000"/>
              </w:rPr>
              <w:t xml:space="preserve">apply </w:t>
            </w:r>
            <w:r w:rsidRPr="008B3800">
              <w:rPr>
                <w:rFonts w:ascii="Trebuchet MS" w:hAnsi="Trebuchet MS" w:cs="Times New Roman"/>
                <w:color w:val="000000"/>
              </w:rPr>
              <w:t>the selected mathematical strategies to reach a valid solution to the authentic real-life situation</w:t>
            </w:r>
          </w:p>
          <w:p w14:paraId="3B4614F3" w14:textId="77777777" w:rsidR="008B3800" w:rsidRPr="008B3800" w:rsidRDefault="008B3800" w:rsidP="008B3800">
            <w:pPr>
              <w:rPr>
                <w:rFonts w:ascii="Trebuchet MS" w:hAnsi="Trebuchet MS" w:cs="Times New Roman"/>
              </w:rPr>
            </w:pPr>
            <w:r w:rsidRPr="008B3800">
              <w:rPr>
                <w:rFonts w:ascii="Trebuchet MS" w:hAnsi="Trebuchet MS" w:cs="Times New Roman"/>
                <w:color w:val="000000"/>
              </w:rPr>
              <w:t>iv.   </w:t>
            </w:r>
            <w:r w:rsidRPr="008B3800">
              <w:rPr>
                <w:rFonts w:ascii="Trebuchet MS" w:hAnsi="Trebuchet MS" w:cs="Times New Roman"/>
                <w:b/>
                <w:bCs/>
                <w:color w:val="000000"/>
              </w:rPr>
              <w:t xml:space="preserve">describe </w:t>
            </w:r>
            <w:r w:rsidRPr="008B3800">
              <w:rPr>
                <w:rFonts w:ascii="Trebuchet MS" w:hAnsi="Trebuchet MS" w:cs="Times New Roman"/>
                <w:color w:val="000000"/>
              </w:rPr>
              <w:t>the degree of accuracy of the solution</w:t>
            </w:r>
          </w:p>
          <w:p w14:paraId="0A9E7876" w14:textId="77777777" w:rsidR="008B3800" w:rsidRPr="008B3800" w:rsidRDefault="008B3800" w:rsidP="008B3800">
            <w:pPr>
              <w:spacing w:line="0" w:lineRule="atLeast"/>
              <w:rPr>
                <w:rFonts w:ascii="Trebuchet MS" w:hAnsi="Trebuchet MS" w:cs="Times New Roman"/>
              </w:rPr>
            </w:pPr>
            <w:r w:rsidRPr="008B3800">
              <w:rPr>
                <w:rFonts w:ascii="Trebuchet MS" w:hAnsi="Trebuchet MS" w:cs="Times New Roman"/>
                <w:color w:val="000000"/>
              </w:rPr>
              <w:t>v.     </w:t>
            </w:r>
            <w:r w:rsidRPr="008B3800">
              <w:rPr>
                <w:rFonts w:ascii="Trebuchet MS" w:hAnsi="Trebuchet MS" w:cs="Times New Roman"/>
                <w:b/>
                <w:bCs/>
                <w:color w:val="000000"/>
              </w:rPr>
              <w:t xml:space="preserve">discuss </w:t>
            </w:r>
            <w:r w:rsidRPr="008B3800">
              <w:rPr>
                <w:rFonts w:ascii="Trebuchet MS" w:hAnsi="Trebuchet MS" w:cs="Times New Roman"/>
                <w:color w:val="000000"/>
              </w:rPr>
              <w:t>whether the solution makes sense in the context of the authentic real-life situation</w:t>
            </w:r>
          </w:p>
        </w:tc>
      </w:tr>
      <w:tr w:rsidR="008B3800" w:rsidRPr="008B3800" w14:paraId="55B0ABF6" w14:textId="77777777" w:rsidTr="008B380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B11F47" w14:textId="77777777" w:rsidR="008B3800" w:rsidRPr="008B3800" w:rsidRDefault="008B3800" w:rsidP="008B3800">
            <w:pPr>
              <w:spacing w:line="0" w:lineRule="atLeast"/>
              <w:jc w:val="center"/>
              <w:rPr>
                <w:rFonts w:ascii="Trebuchet MS" w:hAnsi="Trebuchet MS" w:cs="Times New Roman"/>
              </w:rPr>
            </w:pPr>
            <w:r w:rsidRPr="008B3800">
              <w:rPr>
                <w:rFonts w:ascii="Trebuchet MS" w:hAnsi="Trebuchet MS" w:cs="Times New Roman"/>
                <w:color w:val="000000"/>
              </w:rPr>
              <w:t>7-8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09D9CF" w14:textId="77777777" w:rsidR="008B3800" w:rsidRPr="008B3800" w:rsidRDefault="008B3800" w:rsidP="008B3800">
            <w:pPr>
              <w:rPr>
                <w:rFonts w:ascii="Trebuchet MS" w:hAnsi="Trebuchet MS" w:cs="Times New Roman"/>
              </w:rPr>
            </w:pPr>
            <w:r w:rsidRPr="008B3800">
              <w:rPr>
                <w:rFonts w:ascii="Trebuchet MS" w:hAnsi="Trebuchet MS" w:cs="Times New Roman"/>
                <w:color w:val="000000"/>
              </w:rPr>
              <w:t>The student is able to:</w:t>
            </w:r>
          </w:p>
          <w:p w14:paraId="0DF5AD13" w14:textId="77777777" w:rsidR="008B3800" w:rsidRPr="008B3800" w:rsidRDefault="008B3800" w:rsidP="008B3800">
            <w:pPr>
              <w:rPr>
                <w:rFonts w:ascii="Trebuchet MS" w:hAnsi="Trebuchet MS" w:cs="Times New Roman"/>
              </w:rPr>
            </w:pPr>
            <w:r w:rsidRPr="008B3800">
              <w:rPr>
                <w:rFonts w:ascii="Trebuchet MS" w:hAnsi="Trebuchet MS" w:cs="Times New Roman"/>
                <w:color w:val="000000"/>
              </w:rPr>
              <w:t>i.      </w:t>
            </w:r>
            <w:r w:rsidRPr="008B3800">
              <w:rPr>
                <w:rFonts w:ascii="Trebuchet MS" w:hAnsi="Trebuchet MS" w:cs="Times New Roman"/>
                <w:b/>
                <w:bCs/>
                <w:color w:val="000000"/>
              </w:rPr>
              <w:t xml:space="preserve">identify </w:t>
            </w:r>
            <w:r w:rsidRPr="008B3800">
              <w:rPr>
                <w:rFonts w:ascii="Trebuchet MS" w:hAnsi="Trebuchet MS" w:cs="Times New Roman"/>
                <w:color w:val="000000"/>
              </w:rPr>
              <w:t>the relevant elements of the authentic real-life situation</w:t>
            </w:r>
          </w:p>
          <w:p w14:paraId="24FD6155" w14:textId="77777777" w:rsidR="008B3800" w:rsidRPr="008B3800" w:rsidRDefault="008B3800" w:rsidP="008B3800">
            <w:pPr>
              <w:rPr>
                <w:rFonts w:ascii="Trebuchet MS" w:hAnsi="Trebuchet MS" w:cs="Times New Roman"/>
              </w:rPr>
            </w:pPr>
            <w:r w:rsidRPr="008B3800">
              <w:rPr>
                <w:rFonts w:ascii="Trebuchet MS" w:hAnsi="Trebuchet MS" w:cs="Times New Roman"/>
                <w:color w:val="000000"/>
              </w:rPr>
              <w:t>ii.    </w:t>
            </w:r>
            <w:r w:rsidRPr="008B3800">
              <w:rPr>
                <w:rFonts w:ascii="Trebuchet MS" w:hAnsi="Trebuchet MS" w:cs="Times New Roman"/>
                <w:b/>
                <w:bCs/>
                <w:color w:val="000000"/>
              </w:rPr>
              <w:t xml:space="preserve">select </w:t>
            </w:r>
            <w:r w:rsidRPr="008B3800">
              <w:rPr>
                <w:rFonts w:ascii="Trebuchet MS" w:hAnsi="Trebuchet MS" w:cs="Times New Roman"/>
                <w:color w:val="000000"/>
              </w:rPr>
              <w:t>appropriate mathematical strategies to model the authentic real- life situation</w:t>
            </w:r>
          </w:p>
          <w:p w14:paraId="278BD2E5" w14:textId="77777777" w:rsidR="008B3800" w:rsidRPr="008B3800" w:rsidRDefault="008B3800" w:rsidP="008B3800">
            <w:pPr>
              <w:rPr>
                <w:rFonts w:ascii="Trebuchet MS" w:hAnsi="Trebuchet MS" w:cs="Times New Roman"/>
              </w:rPr>
            </w:pPr>
            <w:r w:rsidRPr="008B3800">
              <w:rPr>
                <w:rFonts w:ascii="Trebuchet MS" w:hAnsi="Trebuchet MS" w:cs="Times New Roman"/>
                <w:color w:val="000000"/>
              </w:rPr>
              <w:t>iii.  </w:t>
            </w:r>
            <w:r w:rsidRPr="008B3800">
              <w:rPr>
                <w:rFonts w:ascii="Trebuchet MS" w:hAnsi="Trebuchet MS" w:cs="Times New Roman"/>
                <w:b/>
                <w:bCs/>
                <w:color w:val="000000"/>
              </w:rPr>
              <w:t xml:space="preserve">apply </w:t>
            </w:r>
            <w:r w:rsidRPr="008B3800">
              <w:rPr>
                <w:rFonts w:ascii="Trebuchet MS" w:hAnsi="Trebuchet MS" w:cs="Times New Roman"/>
                <w:color w:val="000000"/>
              </w:rPr>
              <w:t>the selected mathematical strategies to reach a correct solution</w:t>
            </w:r>
          </w:p>
          <w:p w14:paraId="3A266CF0" w14:textId="77777777" w:rsidR="008B3800" w:rsidRPr="008B3800" w:rsidRDefault="008B3800" w:rsidP="008B3800">
            <w:pPr>
              <w:rPr>
                <w:rFonts w:ascii="Trebuchet MS" w:hAnsi="Trebuchet MS" w:cs="Times New Roman"/>
              </w:rPr>
            </w:pPr>
            <w:r w:rsidRPr="008B3800">
              <w:rPr>
                <w:rFonts w:ascii="Trebuchet MS" w:hAnsi="Trebuchet MS" w:cs="Times New Roman"/>
                <w:color w:val="000000"/>
              </w:rPr>
              <w:t>iv.   </w:t>
            </w:r>
            <w:r w:rsidRPr="008B3800">
              <w:rPr>
                <w:rFonts w:ascii="Trebuchet MS" w:hAnsi="Trebuchet MS" w:cs="Times New Roman"/>
                <w:b/>
                <w:bCs/>
                <w:color w:val="000000"/>
              </w:rPr>
              <w:t xml:space="preserve">explain </w:t>
            </w:r>
            <w:r w:rsidRPr="008B3800">
              <w:rPr>
                <w:rFonts w:ascii="Trebuchet MS" w:hAnsi="Trebuchet MS" w:cs="Times New Roman"/>
                <w:color w:val="000000"/>
              </w:rPr>
              <w:t>the degree of accuracy of the solution</w:t>
            </w:r>
          </w:p>
          <w:p w14:paraId="6F2E138B" w14:textId="77777777" w:rsidR="008B3800" w:rsidRPr="008B3800" w:rsidRDefault="008B3800" w:rsidP="008B3800">
            <w:pPr>
              <w:spacing w:line="0" w:lineRule="atLeast"/>
              <w:rPr>
                <w:rFonts w:ascii="Trebuchet MS" w:hAnsi="Trebuchet MS" w:cs="Times New Roman"/>
              </w:rPr>
            </w:pPr>
            <w:r w:rsidRPr="008B3800">
              <w:rPr>
                <w:rFonts w:ascii="Trebuchet MS" w:hAnsi="Trebuchet MS" w:cs="Times New Roman"/>
                <w:color w:val="000000"/>
              </w:rPr>
              <w:t>v.     </w:t>
            </w:r>
            <w:r w:rsidRPr="008B3800">
              <w:rPr>
                <w:rFonts w:ascii="Trebuchet MS" w:hAnsi="Trebuchet MS" w:cs="Times New Roman"/>
                <w:b/>
                <w:bCs/>
                <w:color w:val="000000"/>
              </w:rPr>
              <w:t xml:space="preserve">explain </w:t>
            </w:r>
            <w:r w:rsidRPr="008B3800">
              <w:rPr>
                <w:rFonts w:ascii="Trebuchet MS" w:hAnsi="Trebuchet MS" w:cs="Times New Roman"/>
                <w:color w:val="000000"/>
              </w:rPr>
              <w:t>whether the solution makes sense in the context of the authentic real-life situation</w:t>
            </w:r>
          </w:p>
        </w:tc>
      </w:tr>
    </w:tbl>
    <w:p w14:paraId="75C1EEEE" w14:textId="77777777" w:rsidR="008B3800" w:rsidRPr="008B3800" w:rsidRDefault="008B3800" w:rsidP="008B3800">
      <w:pPr>
        <w:rPr>
          <w:rFonts w:ascii="Trebuchet MS" w:eastAsia="Times New Roman" w:hAnsi="Trebuchet MS" w:cs="Times New Roman"/>
        </w:rPr>
      </w:pPr>
    </w:p>
    <w:p w14:paraId="6D43FFBF" w14:textId="77777777" w:rsidR="00BF545F" w:rsidRPr="00EB1415" w:rsidRDefault="00BF545F" w:rsidP="00C10ADA">
      <w:pPr>
        <w:rPr>
          <w:rFonts w:ascii="Trebuchet MS" w:hAnsi="Trebuchet MS" w:cs="Tahoma"/>
        </w:rPr>
      </w:pPr>
    </w:p>
    <w:sectPr w:rsidR="00BF545F" w:rsidRPr="00EB1415" w:rsidSect="00F6590F">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C5436" w14:textId="77777777" w:rsidR="000418D2" w:rsidRDefault="000418D2" w:rsidP="002F0105">
      <w:r>
        <w:separator/>
      </w:r>
    </w:p>
  </w:endnote>
  <w:endnote w:type="continuationSeparator" w:id="0">
    <w:p w14:paraId="00FF3A10" w14:textId="77777777" w:rsidR="000418D2" w:rsidRDefault="000418D2" w:rsidP="002F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arker Felt">
    <w:panose1 w:val="02000400000000000000"/>
    <w:charset w:val="00"/>
    <w:family w:val="auto"/>
    <w:pitch w:val="variable"/>
    <w:sig w:usb0="80000063" w:usb1="00000040" w:usb2="00000000" w:usb3="00000000" w:csb0="00000111"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34426" w14:textId="77777777" w:rsidR="000418D2" w:rsidRDefault="000418D2" w:rsidP="002F0105">
      <w:r>
        <w:separator/>
      </w:r>
    </w:p>
  </w:footnote>
  <w:footnote w:type="continuationSeparator" w:id="0">
    <w:p w14:paraId="15AA9CE7" w14:textId="77777777" w:rsidR="000418D2" w:rsidRDefault="000418D2" w:rsidP="002F01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C94"/>
    <w:multiLevelType w:val="hybridMultilevel"/>
    <w:tmpl w:val="6EB2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42245"/>
    <w:multiLevelType w:val="multilevel"/>
    <w:tmpl w:val="E6D0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646D0"/>
    <w:multiLevelType w:val="hybridMultilevel"/>
    <w:tmpl w:val="CE14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5477A"/>
    <w:multiLevelType w:val="hybridMultilevel"/>
    <w:tmpl w:val="C028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86622"/>
    <w:multiLevelType w:val="hybridMultilevel"/>
    <w:tmpl w:val="E3E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529A4"/>
    <w:multiLevelType w:val="multilevel"/>
    <w:tmpl w:val="E8221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DB5B04"/>
    <w:multiLevelType w:val="hybridMultilevel"/>
    <w:tmpl w:val="E822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420A0"/>
    <w:multiLevelType w:val="hybridMultilevel"/>
    <w:tmpl w:val="8B4C8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C1772"/>
    <w:multiLevelType w:val="hybridMultilevel"/>
    <w:tmpl w:val="49607B6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1AA731B4"/>
    <w:multiLevelType w:val="hybridMultilevel"/>
    <w:tmpl w:val="8B4C8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0E615C"/>
    <w:multiLevelType w:val="hybridMultilevel"/>
    <w:tmpl w:val="87FA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6427EC"/>
    <w:multiLevelType w:val="hybridMultilevel"/>
    <w:tmpl w:val="625CC7F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2">
    <w:nsid w:val="2B85566C"/>
    <w:multiLevelType w:val="hybridMultilevel"/>
    <w:tmpl w:val="5BA09A7C"/>
    <w:lvl w:ilvl="0" w:tplc="026ADE6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D6897"/>
    <w:multiLevelType w:val="multilevel"/>
    <w:tmpl w:val="918E7B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6A2A05"/>
    <w:multiLevelType w:val="hybridMultilevel"/>
    <w:tmpl w:val="8B4C8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246AF3"/>
    <w:multiLevelType w:val="multilevel"/>
    <w:tmpl w:val="9274D2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B032B2"/>
    <w:multiLevelType w:val="multilevel"/>
    <w:tmpl w:val="47526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C8612A"/>
    <w:multiLevelType w:val="multilevel"/>
    <w:tmpl w:val="9FC4BBB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DE356D"/>
    <w:multiLevelType w:val="hybridMultilevel"/>
    <w:tmpl w:val="A190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0775DB"/>
    <w:multiLevelType w:val="multilevel"/>
    <w:tmpl w:val="50D8FD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A05FC1"/>
    <w:multiLevelType w:val="multilevel"/>
    <w:tmpl w:val="662030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6802FE"/>
    <w:multiLevelType w:val="multilevel"/>
    <w:tmpl w:val="01D8F3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3"/>
  </w:num>
  <w:num w:numId="4">
    <w:abstractNumId w:val="8"/>
  </w:num>
  <w:num w:numId="5">
    <w:abstractNumId w:val="11"/>
  </w:num>
  <w:num w:numId="6">
    <w:abstractNumId w:val="2"/>
  </w:num>
  <w:num w:numId="7">
    <w:abstractNumId w:val="14"/>
  </w:num>
  <w:num w:numId="8">
    <w:abstractNumId w:val="7"/>
  </w:num>
  <w:num w:numId="9">
    <w:abstractNumId w:val="6"/>
  </w:num>
  <w:num w:numId="10">
    <w:abstractNumId w:val="5"/>
  </w:num>
  <w:num w:numId="11">
    <w:abstractNumId w:val="12"/>
  </w:num>
  <w:num w:numId="12">
    <w:abstractNumId w:val="9"/>
  </w:num>
  <w:num w:numId="13">
    <w:abstractNumId w:val="1"/>
  </w:num>
  <w:num w:numId="14">
    <w:abstractNumId w:val="18"/>
  </w:num>
  <w:num w:numId="15">
    <w:abstractNumId w:val="4"/>
  </w:num>
  <w:num w:numId="16">
    <w:abstractNumId w:val="16"/>
  </w:num>
  <w:num w:numId="17">
    <w:abstractNumId w:val="19"/>
    <w:lvlOverride w:ilvl="0">
      <w:lvl w:ilvl="0">
        <w:numFmt w:val="decimal"/>
        <w:lvlText w:val="%1."/>
        <w:lvlJc w:val="left"/>
      </w:lvl>
    </w:lvlOverride>
  </w:num>
  <w:num w:numId="18">
    <w:abstractNumId w:val="15"/>
    <w:lvlOverride w:ilvl="0">
      <w:lvl w:ilvl="0">
        <w:numFmt w:val="decimal"/>
        <w:lvlText w:val="%1."/>
        <w:lvlJc w:val="left"/>
      </w:lvl>
    </w:lvlOverride>
  </w:num>
  <w:num w:numId="19">
    <w:abstractNumId w:val="21"/>
    <w:lvlOverride w:ilvl="0">
      <w:lvl w:ilvl="0">
        <w:numFmt w:val="decimal"/>
        <w:lvlText w:val="%1."/>
        <w:lvlJc w:val="left"/>
      </w:lvl>
    </w:lvlOverride>
  </w:num>
  <w:num w:numId="20">
    <w:abstractNumId w:val="17"/>
    <w:lvlOverride w:ilvl="0">
      <w:lvl w:ilvl="0">
        <w:numFmt w:val="decimal"/>
        <w:lvlText w:val="%1."/>
        <w:lvlJc w:val="left"/>
      </w:lvl>
    </w:lvlOverride>
  </w:num>
  <w:num w:numId="21">
    <w:abstractNumId w:val="17"/>
    <w:lvlOverride w:ilvl="0">
      <w:lvl w:ilvl="0">
        <w:numFmt w:val="decimal"/>
        <w:lvlText w:val="%1."/>
        <w:lvlJc w:val="left"/>
      </w:lvl>
    </w:lvlOverride>
  </w:num>
  <w:num w:numId="22">
    <w:abstractNumId w:val="17"/>
    <w:lvlOverride w:ilvl="0">
      <w:lvl w:ilvl="0">
        <w:numFmt w:val="decimal"/>
        <w:lvlText w:val="%1."/>
        <w:lvlJc w:val="left"/>
      </w:lvl>
    </w:lvlOverride>
  </w:num>
  <w:num w:numId="23">
    <w:abstractNumId w:val="17"/>
    <w:lvlOverride w:ilvl="0">
      <w:lvl w:ilvl="0">
        <w:numFmt w:val="decimal"/>
        <w:lvlText w:val="%1."/>
        <w:lvlJc w:val="left"/>
      </w:lvl>
    </w:lvlOverride>
    <w:lvlOverride w:ilvl="1">
      <w:lvl w:ilvl="1">
        <w:numFmt w:val="lowerLetter"/>
        <w:lvlText w:val="%2."/>
        <w:lvlJc w:val="left"/>
      </w:lvl>
    </w:lvlOverride>
  </w:num>
  <w:num w:numId="24">
    <w:abstractNumId w:val="17"/>
    <w:lvlOverride w:ilvl="0">
      <w:lvl w:ilvl="0">
        <w:numFmt w:val="decimal"/>
        <w:lvlText w:val="%1."/>
        <w:lvlJc w:val="left"/>
      </w:lvl>
    </w:lvlOverride>
    <w:lvlOverride w:ilvl="1">
      <w:lvl w:ilvl="1">
        <w:numFmt w:val="lowerLetter"/>
        <w:lvlText w:val="%2."/>
        <w:lvlJc w:val="left"/>
      </w:lvl>
    </w:lvlOverride>
  </w:num>
  <w:num w:numId="25">
    <w:abstractNumId w:val="20"/>
    <w:lvlOverride w:ilvl="0">
      <w:lvl w:ilvl="0">
        <w:numFmt w:val="decimal"/>
        <w:lvlText w:val="%1."/>
        <w:lvlJc w:val="left"/>
      </w:lvl>
    </w:lvlOverride>
  </w:num>
  <w:num w:numId="26">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C36"/>
    <w:rsid w:val="00030472"/>
    <w:rsid w:val="000418D2"/>
    <w:rsid w:val="000B070B"/>
    <w:rsid w:val="000C2C36"/>
    <w:rsid w:val="000E0039"/>
    <w:rsid w:val="00125E2E"/>
    <w:rsid w:val="001422A1"/>
    <w:rsid w:val="00154557"/>
    <w:rsid w:val="00176ADB"/>
    <w:rsid w:val="00181EDA"/>
    <w:rsid w:val="0019598E"/>
    <w:rsid w:val="001A7058"/>
    <w:rsid w:val="001B79F4"/>
    <w:rsid w:val="001D5F90"/>
    <w:rsid w:val="00215E61"/>
    <w:rsid w:val="002220B5"/>
    <w:rsid w:val="002236A5"/>
    <w:rsid w:val="00275EDD"/>
    <w:rsid w:val="002C1658"/>
    <w:rsid w:val="002E2124"/>
    <w:rsid w:val="002E7C12"/>
    <w:rsid w:val="002F0105"/>
    <w:rsid w:val="002F0CCE"/>
    <w:rsid w:val="0030184B"/>
    <w:rsid w:val="003E78D6"/>
    <w:rsid w:val="00447353"/>
    <w:rsid w:val="0046720E"/>
    <w:rsid w:val="00496377"/>
    <w:rsid w:val="004D078C"/>
    <w:rsid w:val="004E53C9"/>
    <w:rsid w:val="004F797E"/>
    <w:rsid w:val="00517F39"/>
    <w:rsid w:val="005254C9"/>
    <w:rsid w:val="005532B2"/>
    <w:rsid w:val="005A51C5"/>
    <w:rsid w:val="005D6601"/>
    <w:rsid w:val="005E2C0E"/>
    <w:rsid w:val="00613322"/>
    <w:rsid w:val="006464A6"/>
    <w:rsid w:val="006546C2"/>
    <w:rsid w:val="00685282"/>
    <w:rsid w:val="006A26F0"/>
    <w:rsid w:val="006A6F7C"/>
    <w:rsid w:val="006B3A90"/>
    <w:rsid w:val="006E2B8B"/>
    <w:rsid w:val="00725F31"/>
    <w:rsid w:val="00733F60"/>
    <w:rsid w:val="007502A9"/>
    <w:rsid w:val="00796033"/>
    <w:rsid w:val="007A7DF9"/>
    <w:rsid w:val="007C2E9C"/>
    <w:rsid w:val="00811F63"/>
    <w:rsid w:val="008467DD"/>
    <w:rsid w:val="00887B70"/>
    <w:rsid w:val="008933B9"/>
    <w:rsid w:val="008A7172"/>
    <w:rsid w:val="008B3800"/>
    <w:rsid w:val="008B4157"/>
    <w:rsid w:val="008D3AC1"/>
    <w:rsid w:val="008E26F9"/>
    <w:rsid w:val="008E44DE"/>
    <w:rsid w:val="008E51A0"/>
    <w:rsid w:val="009863C9"/>
    <w:rsid w:val="009976A2"/>
    <w:rsid w:val="009C1BFA"/>
    <w:rsid w:val="009D3DF0"/>
    <w:rsid w:val="00A10923"/>
    <w:rsid w:val="00A15BB5"/>
    <w:rsid w:val="00A2467A"/>
    <w:rsid w:val="00A50CD3"/>
    <w:rsid w:val="00A54677"/>
    <w:rsid w:val="00A60A60"/>
    <w:rsid w:val="00A723CF"/>
    <w:rsid w:val="00AC0D0C"/>
    <w:rsid w:val="00AF5AB7"/>
    <w:rsid w:val="00B2090A"/>
    <w:rsid w:val="00B2119F"/>
    <w:rsid w:val="00B61792"/>
    <w:rsid w:val="00B628C1"/>
    <w:rsid w:val="00BD5818"/>
    <w:rsid w:val="00BE2A25"/>
    <w:rsid w:val="00BF545F"/>
    <w:rsid w:val="00BF59F8"/>
    <w:rsid w:val="00C10ADA"/>
    <w:rsid w:val="00C357B3"/>
    <w:rsid w:val="00C72AD6"/>
    <w:rsid w:val="00D11CDB"/>
    <w:rsid w:val="00D7092F"/>
    <w:rsid w:val="00D769CC"/>
    <w:rsid w:val="00D94841"/>
    <w:rsid w:val="00DA77E2"/>
    <w:rsid w:val="00DB58E7"/>
    <w:rsid w:val="00DD2EB9"/>
    <w:rsid w:val="00DE589F"/>
    <w:rsid w:val="00E11CF6"/>
    <w:rsid w:val="00E732F5"/>
    <w:rsid w:val="00E97DDE"/>
    <w:rsid w:val="00EB1415"/>
    <w:rsid w:val="00EB1A98"/>
    <w:rsid w:val="00EC072A"/>
    <w:rsid w:val="00EE5C4C"/>
    <w:rsid w:val="00F309A7"/>
    <w:rsid w:val="00F53C13"/>
    <w:rsid w:val="00F6590F"/>
    <w:rsid w:val="00F85D5A"/>
    <w:rsid w:val="00FA66F8"/>
    <w:rsid w:val="00FB61A0"/>
    <w:rsid w:val="00FD027D"/>
    <w:rsid w:val="00FE3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FDFC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36"/>
    <w:pPr>
      <w:ind w:left="720"/>
      <w:contextualSpacing/>
    </w:pPr>
  </w:style>
  <w:style w:type="table" w:styleId="TableGrid">
    <w:name w:val="Table Grid"/>
    <w:basedOn w:val="TableNormal"/>
    <w:uiPriority w:val="59"/>
    <w:rsid w:val="00725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C072A"/>
    <w:rPr>
      <w:color w:val="0000FF" w:themeColor="hyperlink"/>
      <w:u w:val="single"/>
    </w:rPr>
  </w:style>
  <w:style w:type="character" w:styleId="FollowedHyperlink">
    <w:name w:val="FollowedHyperlink"/>
    <w:basedOn w:val="DefaultParagraphFont"/>
    <w:uiPriority w:val="99"/>
    <w:semiHidden/>
    <w:unhideWhenUsed/>
    <w:rsid w:val="00EB1A98"/>
    <w:rPr>
      <w:color w:val="800080" w:themeColor="followedHyperlink"/>
      <w:u w:val="single"/>
    </w:rPr>
  </w:style>
  <w:style w:type="paragraph" w:styleId="BalloonText">
    <w:name w:val="Balloon Text"/>
    <w:basedOn w:val="Normal"/>
    <w:link w:val="BalloonTextChar"/>
    <w:uiPriority w:val="99"/>
    <w:semiHidden/>
    <w:unhideWhenUsed/>
    <w:rsid w:val="005A51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51C5"/>
    <w:rPr>
      <w:rFonts w:ascii="Lucida Grande" w:hAnsi="Lucida Grande" w:cs="Lucida Grande"/>
      <w:sz w:val="18"/>
      <w:szCs w:val="18"/>
    </w:rPr>
  </w:style>
  <w:style w:type="character" w:styleId="PlaceholderText">
    <w:name w:val="Placeholder Text"/>
    <w:basedOn w:val="DefaultParagraphFont"/>
    <w:uiPriority w:val="99"/>
    <w:semiHidden/>
    <w:rsid w:val="008E26F9"/>
    <w:rPr>
      <w:color w:val="808080"/>
    </w:rPr>
  </w:style>
  <w:style w:type="paragraph" w:styleId="Header">
    <w:name w:val="header"/>
    <w:basedOn w:val="Normal"/>
    <w:link w:val="HeaderChar"/>
    <w:uiPriority w:val="99"/>
    <w:unhideWhenUsed/>
    <w:rsid w:val="002F0105"/>
    <w:pPr>
      <w:tabs>
        <w:tab w:val="center" w:pos="4320"/>
        <w:tab w:val="right" w:pos="8640"/>
      </w:tabs>
    </w:pPr>
  </w:style>
  <w:style w:type="character" w:customStyle="1" w:styleId="HeaderChar">
    <w:name w:val="Header Char"/>
    <w:basedOn w:val="DefaultParagraphFont"/>
    <w:link w:val="Header"/>
    <w:uiPriority w:val="99"/>
    <w:rsid w:val="002F0105"/>
  </w:style>
  <w:style w:type="paragraph" w:styleId="Footer">
    <w:name w:val="footer"/>
    <w:basedOn w:val="Normal"/>
    <w:link w:val="FooterChar"/>
    <w:uiPriority w:val="99"/>
    <w:unhideWhenUsed/>
    <w:rsid w:val="002F0105"/>
    <w:pPr>
      <w:tabs>
        <w:tab w:val="center" w:pos="4320"/>
        <w:tab w:val="right" w:pos="8640"/>
      </w:tabs>
    </w:pPr>
  </w:style>
  <w:style w:type="character" w:customStyle="1" w:styleId="FooterChar">
    <w:name w:val="Footer Char"/>
    <w:basedOn w:val="DefaultParagraphFont"/>
    <w:link w:val="Footer"/>
    <w:uiPriority w:val="99"/>
    <w:rsid w:val="002F0105"/>
  </w:style>
  <w:style w:type="paragraph" w:styleId="NormalWeb">
    <w:name w:val="Normal (Web)"/>
    <w:basedOn w:val="Normal"/>
    <w:uiPriority w:val="99"/>
    <w:unhideWhenUsed/>
    <w:rsid w:val="008B380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36"/>
    <w:pPr>
      <w:ind w:left="720"/>
      <w:contextualSpacing/>
    </w:pPr>
  </w:style>
  <w:style w:type="table" w:styleId="TableGrid">
    <w:name w:val="Table Grid"/>
    <w:basedOn w:val="TableNormal"/>
    <w:uiPriority w:val="59"/>
    <w:rsid w:val="00725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C072A"/>
    <w:rPr>
      <w:color w:val="0000FF" w:themeColor="hyperlink"/>
      <w:u w:val="single"/>
    </w:rPr>
  </w:style>
  <w:style w:type="character" w:styleId="FollowedHyperlink">
    <w:name w:val="FollowedHyperlink"/>
    <w:basedOn w:val="DefaultParagraphFont"/>
    <w:uiPriority w:val="99"/>
    <w:semiHidden/>
    <w:unhideWhenUsed/>
    <w:rsid w:val="00EB1A98"/>
    <w:rPr>
      <w:color w:val="800080" w:themeColor="followedHyperlink"/>
      <w:u w:val="single"/>
    </w:rPr>
  </w:style>
  <w:style w:type="paragraph" w:styleId="BalloonText">
    <w:name w:val="Balloon Text"/>
    <w:basedOn w:val="Normal"/>
    <w:link w:val="BalloonTextChar"/>
    <w:uiPriority w:val="99"/>
    <w:semiHidden/>
    <w:unhideWhenUsed/>
    <w:rsid w:val="005A51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51C5"/>
    <w:rPr>
      <w:rFonts w:ascii="Lucida Grande" w:hAnsi="Lucida Grande" w:cs="Lucida Grande"/>
      <w:sz w:val="18"/>
      <w:szCs w:val="18"/>
    </w:rPr>
  </w:style>
  <w:style w:type="character" w:styleId="PlaceholderText">
    <w:name w:val="Placeholder Text"/>
    <w:basedOn w:val="DefaultParagraphFont"/>
    <w:uiPriority w:val="99"/>
    <w:semiHidden/>
    <w:rsid w:val="008E26F9"/>
    <w:rPr>
      <w:color w:val="808080"/>
    </w:rPr>
  </w:style>
  <w:style w:type="paragraph" w:styleId="Header">
    <w:name w:val="header"/>
    <w:basedOn w:val="Normal"/>
    <w:link w:val="HeaderChar"/>
    <w:uiPriority w:val="99"/>
    <w:unhideWhenUsed/>
    <w:rsid w:val="002F0105"/>
    <w:pPr>
      <w:tabs>
        <w:tab w:val="center" w:pos="4320"/>
        <w:tab w:val="right" w:pos="8640"/>
      </w:tabs>
    </w:pPr>
  </w:style>
  <w:style w:type="character" w:customStyle="1" w:styleId="HeaderChar">
    <w:name w:val="Header Char"/>
    <w:basedOn w:val="DefaultParagraphFont"/>
    <w:link w:val="Header"/>
    <w:uiPriority w:val="99"/>
    <w:rsid w:val="002F0105"/>
  </w:style>
  <w:style w:type="paragraph" w:styleId="Footer">
    <w:name w:val="footer"/>
    <w:basedOn w:val="Normal"/>
    <w:link w:val="FooterChar"/>
    <w:uiPriority w:val="99"/>
    <w:unhideWhenUsed/>
    <w:rsid w:val="002F0105"/>
    <w:pPr>
      <w:tabs>
        <w:tab w:val="center" w:pos="4320"/>
        <w:tab w:val="right" w:pos="8640"/>
      </w:tabs>
    </w:pPr>
  </w:style>
  <w:style w:type="character" w:customStyle="1" w:styleId="FooterChar">
    <w:name w:val="Footer Char"/>
    <w:basedOn w:val="DefaultParagraphFont"/>
    <w:link w:val="Footer"/>
    <w:uiPriority w:val="99"/>
    <w:rsid w:val="002F0105"/>
  </w:style>
  <w:style w:type="paragraph" w:styleId="NormalWeb">
    <w:name w:val="Normal (Web)"/>
    <w:basedOn w:val="Normal"/>
    <w:uiPriority w:val="99"/>
    <w:unhideWhenUsed/>
    <w:rsid w:val="008B380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3562">
      <w:bodyDiv w:val="1"/>
      <w:marLeft w:val="0"/>
      <w:marRight w:val="0"/>
      <w:marTop w:val="0"/>
      <w:marBottom w:val="0"/>
      <w:divBdr>
        <w:top w:val="none" w:sz="0" w:space="0" w:color="auto"/>
        <w:left w:val="none" w:sz="0" w:space="0" w:color="auto"/>
        <w:bottom w:val="none" w:sz="0" w:space="0" w:color="auto"/>
        <w:right w:val="none" w:sz="0" w:space="0" w:color="auto"/>
      </w:divBdr>
    </w:div>
    <w:div w:id="789587790">
      <w:bodyDiv w:val="1"/>
      <w:marLeft w:val="0"/>
      <w:marRight w:val="0"/>
      <w:marTop w:val="0"/>
      <w:marBottom w:val="0"/>
      <w:divBdr>
        <w:top w:val="none" w:sz="0" w:space="0" w:color="auto"/>
        <w:left w:val="none" w:sz="0" w:space="0" w:color="auto"/>
        <w:bottom w:val="none" w:sz="0" w:space="0" w:color="auto"/>
        <w:right w:val="none" w:sz="0" w:space="0" w:color="auto"/>
      </w:divBdr>
    </w:div>
    <w:div w:id="1483307591">
      <w:bodyDiv w:val="1"/>
      <w:marLeft w:val="0"/>
      <w:marRight w:val="0"/>
      <w:marTop w:val="0"/>
      <w:marBottom w:val="0"/>
      <w:divBdr>
        <w:top w:val="none" w:sz="0" w:space="0" w:color="auto"/>
        <w:left w:val="none" w:sz="0" w:space="0" w:color="auto"/>
        <w:bottom w:val="none" w:sz="0" w:space="0" w:color="auto"/>
        <w:right w:val="none" w:sz="0" w:space="0" w:color="auto"/>
      </w:divBdr>
      <w:divsChild>
        <w:div w:id="1180465312">
          <w:marLeft w:val="0"/>
          <w:marRight w:val="0"/>
          <w:marTop w:val="0"/>
          <w:marBottom w:val="0"/>
          <w:divBdr>
            <w:top w:val="none" w:sz="0" w:space="0" w:color="auto"/>
            <w:left w:val="none" w:sz="0" w:space="0" w:color="auto"/>
            <w:bottom w:val="none" w:sz="0" w:space="0" w:color="auto"/>
            <w:right w:val="none" w:sz="0" w:space="0" w:color="auto"/>
          </w:divBdr>
        </w:div>
        <w:div w:id="186647524">
          <w:marLeft w:val="0"/>
          <w:marRight w:val="0"/>
          <w:marTop w:val="0"/>
          <w:marBottom w:val="0"/>
          <w:divBdr>
            <w:top w:val="none" w:sz="0" w:space="0" w:color="auto"/>
            <w:left w:val="none" w:sz="0" w:space="0" w:color="auto"/>
            <w:bottom w:val="none" w:sz="0" w:space="0" w:color="auto"/>
            <w:right w:val="none" w:sz="0" w:space="0" w:color="auto"/>
          </w:divBdr>
        </w:div>
        <w:div w:id="16749937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896</Words>
  <Characters>5113</Characters>
  <Application>Microsoft Macintosh Word</Application>
  <DocSecurity>0</DocSecurity>
  <Lines>42</Lines>
  <Paragraphs>11</Paragraphs>
  <ScaleCrop>false</ScaleCrop>
  <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Cyna</dc:creator>
  <cp:keywords/>
  <dc:description/>
  <cp:lastModifiedBy>Ilana Cyna</cp:lastModifiedBy>
  <cp:revision>14</cp:revision>
  <dcterms:created xsi:type="dcterms:W3CDTF">2014-11-05T21:01:00Z</dcterms:created>
  <dcterms:modified xsi:type="dcterms:W3CDTF">2015-01-18T22:24:00Z</dcterms:modified>
</cp:coreProperties>
</file>